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9A" w:rsidRPr="00DB6412" w:rsidRDefault="00DB6412" w:rsidP="004C7A9E">
      <w:r w:rsidRPr="00DB6412">
        <w:t>Základní škola a Mateřská škola Týn nad Bečvou, okres Přerov</w:t>
      </w:r>
    </w:p>
    <w:p w:rsidR="00DB6412" w:rsidRPr="00DB6412" w:rsidRDefault="00DB6412" w:rsidP="00DB6412">
      <w:pPr>
        <w:jc w:val="center"/>
        <w:rPr>
          <w:b/>
        </w:rPr>
      </w:pPr>
    </w:p>
    <w:p w:rsidR="00DB6412" w:rsidRPr="00DB6412" w:rsidRDefault="00DB6412" w:rsidP="00DB6412">
      <w:pPr>
        <w:jc w:val="center"/>
        <w:rPr>
          <w:b/>
        </w:rPr>
      </w:pPr>
    </w:p>
    <w:p w:rsidR="00DB6412" w:rsidRPr="00321434" w:rsidRDefault="00DB6412" w:rsidP="00DB6412">
      <w:pPr>
        <w:jc w:val="center"/>
        <w:rPr>
          <w:b/>
          <w:sz w:val="40"/>
          <w:szCs w:val="40"/>
        </w:rPr>
      </w:pPr>
    </w:p>
    <w:p w:rsidR="00DB6412" w:rsidRPr="00321434" w:rsidRDefault="006A30B0" w:rsidP="00321434">
      <w:pPr>
        <w:pStyle w:val="Nadpis3"/>
        <w:numPr>
          <w:ilvl w:val="0"/>
          <w:numId w:val="0"/>
        </w:numPr>
        <w:ind w:left="720"/>
        <w:jc w:val="center"/>
        <w:rPr>
          <w:sz w:val="40"/>
          <w:szCs w:val="40"/>
        </w:rPr>
      </w:pPr>
      <w:bookmarkStart w:id="0" w:name="_Toc54958522"/>
      <w:r>
        <w:rPr>
          <w:sz w:val="40"/>
          <w:szCs w:val="40"/>
        </w:rPr>
        <w:t>Výroční zpráva za školní rok 2020</w:t>
      </w:r>
      <w:r w:rsidR="00DB6412" w:rsidRPr="00321434">
        <w:rPr>
          <w:sz w:val="40"/>
          <w:szCs w:val="40"/>
        </w:rPr>
        <w:t>/20</w:t>
      </w:r>
      <w:bookmarkEnd w:id="0"/>
      <w:r>
        <w:rPr>
          <w:sz w:val="40"/>
          <w:szCs w:val="40"/>
        </w:rPr>
        <w:t>21</w:t>
      </w:r>
    </w:p>
    <w:p w:rsidR="00DB6412" w:rsidRDefault="00DB6412" w:rsidP="00DB6412">
      <w:pPr>
        <w:jc w:val="center"/>
        <w:rPr>
          <w:b/>
        </w:rPr>
      </w:pPr>
    </w:p>
    <w:p w:rsidR="00DB6412" w:rsidRDefault="00DB6412" w:rsidP="00DB6412">
      <w:pPr>
        <w:jc w:val="center"/>
        <w:rPr>
          <w:b/>
        </w:rPr>
      </w:pPr>
    </w:p>
    <w:p w:rsidR="00DB6412" w:rsidRPr="00DB6412" w:rsidRDefault="00DB6412" w:rsidP="00DB6412">
      <w:pPr>
        <w:jc w:val="center"/>
      </w:pPr>
    </w:p>
    <w:p w:rsidR="00DB6412" w:rsidRDefault="00DB6412" w:rsidP="00DB6412">
      <w:pPr>
        <w:pStyle w:val="Nadpis2"/>
        <w:jc w:val="left"/>
        <w:rPr>
          <w:b w:val="0"/>
        </w:rPr>
      </w:pPr>
    </w:p>
    <w:p w:rsidR="00DB6412" w:rsidRDefault="00DB6412" w:rsidP="00DB6412">
      <w:pPr>
        <w:pStyle w:val="Nadpis2"/>
        <w:jc w:val="left"/>
        <w:rPr>
          <w:b w:val="0"/>
        </w:rPr>
      </w:pPr>
    </w:p>
    <w:p w:rsidR="00DB6412" w:rsidRDefault="00DB6412" w:rsidP="00DB6412">
      <w:pPr>
        <w:pStyle w:val="Nadpis2"/>
        <w:jc w:val="left"/>
        <w:rPr>
          <w:b w:val="0"/>
        </w:rPr>
      </w:pPr>
    </w:p>
    <w:p w:rsidR="00DB6412" w:rsidRDefault="00DB6412" w:rsidP="00DB6412">
      <w:pPr>
        <w:pStyle w:val="Nadpis2"/>
        <w:jc w:val="left"/>
        <w:rPr>
          <w:b w:val="0"/>
        </w:rPr>
      </w:pPr>
    </w:p>
    <w:p w:rsidR="00DB6412" w:rsidRDefault="00DB6412" w:rsidP="00DB6412">
      <w:pPr>
        <w:pStyle w:val="Nadpis2"/>
        <w:jc w:val="left"/>
        <w:rPr>
          <w:b w:val="0"/>
        </w:rPr>
      </w:pPr>
    </w:p>
    <w:p w:rsidR="00DB6412" w:rsidRDefault="00DB6412" w:rsidP="00DB6412">
      <w:pPr>
        <w:pStyle w:val="Nadpis2"/>
        <w:jc w:val="left"/>
        <w:rPr>
          <w:b w:val="0"/>
        </w:rPr>
      </w:pPr>
    </w:p>
    <w:p w:rsidR="00DB6412" w:rsidRDefault="00DB6412" w:rsidP="00DB6412">
      <w:pPr>
        <w:pStyle w:val="Nadpis2"/>
        <w:jc w:val="left"/>
        <w:rPr>
          <w:b w:val="0"/>
        </w:rPr>
      </w:pPr>
    </w:p>
    <w:p w:rsidR="00DB6412" w:rsidRDefault="00DB6412" w:rsidP="00DB6412">
      <w:pPr>
        <w:pStyle w:val="Nadpis2"/>
        <w:jc w:val="left"/>
        <w:rPr>
          <w:b w:val="0"/>
        </w:rPr>
      </w:pPr>
    </w:p>
    <w:p w:rsidR="00DB6412" w:rsidRDefault="00DB6412" w:rsidP="00DB6412">
      <w:pPr>
        <w:pStyle w:val="Nadpis2"/>
        <w:jc w:val="left"/>
        <w:rPr>
          <w:b w:val="0"/>
        </w:rPr>
      </w:pPr>
    </w:p>
    <w:p w:rsidR="00DB6412" w:rsidRDefault="00DB6412" w:rsidP="00DB6412">
      <w:pPr>
        <w:pStyle w:val="Nadpis2"/>
        <w:jc w:val="left"/>
        <w:rPr>
          <w:b w:val="0"/>
        </w:rPr>
      </w:pPr>
    </w:p>
    <w:p w:rsidR="00DB6412" w:rsidRDefault="00DB6412" w:rsidP="00DB6412">
      <w:pPr>
        <w:pStyle w:val="Nadpis2"/>
        <w:jc w:val="left"/>
        <w:rPr>
          <w:b w:val="0"/>
        </w:rPr>
      </w:pPr>
    </w:p>
    <w:p w:rsidR="00DB6412" w:rsidRDefault="00DB6412" w:rsidP="00DB6412">
      <w:pPr>
        <w:pStyle w:val="Nadpis2"/>
        <w:jc w:val="left"/>
        <w:rPr>
          <w:b w:val="0"/>
        </w:rPr>
      </w:pPr>
    </w:p>
    <w:p w:rsidR="00DB6412" w:rsidRDefault="00DB6412" w:rsidP="00DB6412">
      <w:pPr>
        <w:pStyle w:val="Nadpis2"/>
        <w:jc w:val="left"/>
        <w:rPr>
          <w:b w:val="0"/>
        </w:rPr>
      </w:pPr>
    </w:p>
    <w:p w:rsidR="00DB6412" w:rsidRPr="00DB6412" w:rsidRDefault="00DB6412" w:rsidP="00DB6412">
      <w:pPr>
        <w:pStyle w:val="Nadpis2"/>
        <w:jc w:val="left"/>
      </w:pPr>
      <w:bookmarkStart w:id="1" w:name="_Toc54958523"/>
      <w:r w:rsidRPr="00DB6412">
        <w:rPr>
          <w:b w:val="0"/>
        </w:rPr>
        <w:t xml:space="preserve">V Týně nad Bečvou, 15. </w:t>
      </w:r>
      <w:r>
        <w:rPr>
          <w:b w:val="0"/>
        </w:rPr>
        <w:t>ř</w:t>
      </w:r>
      <w:r w:rsidRPr="00DB6412">
        <w:rPr>
          <w:b w:val="0"/>
        </w:rPr>
        <w:t>íjna 202</w:t>
      </w:r>
      <w:r w:rsidR="006A30B0">
        <w:rPr>
          <w:b w:val="0"/>
        </w:rPr>
        <w:t>1</w:t>
      </w:r>
      <w:r>
        <w:tab/>
      </w:r>
      <w:r>
        <w:tab/>
      </w:r>
      <w:r>
        <w:tab/>
      </w:r>
      <w:r>
        <w:tab/>
      </w:r>
      <w:r w:rsidRPr="00DB6412">
        <w:rPr>
          <w:b w:val="0"/>
        </w:rPr>
        <w:t xml:space="preserve">Zpracovala Mgr. Stanislava </w:t>
      </w:r>
      <w:proofErr w:type="spellStart"/>
      <w:r w:rsidRPr="00DB6412">
        <w:rPr>
          <w:b w:val="0"/>
        </w:rPr>
        <w:t>Schotliová</w:t>
      </w:r>
      <w:bookmarkEnd w:id="1"/>
      <w:proofErr w:type="spellEnd"/>
    </w:p>
    <w:p w:rsidR="00DB6412" w:rsidRDefault="00DB6412" w:rsidP="00DB6412"/>
    <w:p w:rsidR="00DB6412" w:rsidRDefault="00DB6412" w:rsidP="00DB6412">
      <w:pPr>
        <w:jc w:val="center"/>
      </w:pPr>
    </w:p>
    <w:p w:rsidR="00DB6412" w:rsidRDefault="00DB6412" w:rsidP="00DB6412">
      <w:pPr>
        <w:jc w:val="center"/>
      </w:pPr>
    </w:p>
    <w:p w:rsidR="00DB6412" w:rsidRPr="00DB6412" w:rsidRDefault="00DB6412" w:rsidP="00DB6412">
      <w:pPr>
        <w:jc w:val="center"/>
      </w:pPr>
      <w:r>
        <w:t>Zpracováno v souladu s § 7 vyhlášky č. 15/2005 Sb., kterou se stanoví náležitosti dlouhodobých záměrů, výročních zpráv a vlastního hodnocení školy.</w:t>
      </w:r>
    </w:p>
    <w:p w:rsidR="00132038" w:rsidRDefault="00DB6412">
      <w:pPr>
        <w:rPr>
          <w:noProof/>
        </w:rPr>
      </w:pPr>
      <w:r>
        <w:lastRenderedPageBreak/>
        <w:t>Obsah:</w:t>
      </w:r>
      <w:r w:rsidR="00132038">
        <w:fldChar w:fldCharType="begin"/>
      </w:r>
      <w:r w:rsidR="00132038">
        <w:instrText xml:space="preserve"> TOC \o "1-3" \h \z \u </w:instrText>
      </w:r>
      <w:r w:rsidR="00132038">
        <w:fldChar w:fldCharType="separate"/>
      </w:r>
    </w:p>
    <w:p w:rsidR="00132038" w:rsidRDefault="00AE11A2">
      <w:pPr>
        <w:pStyle w:val="Obsah3"/>
        <w:tabs>
          <w:tab w:val="left" w:pos="880"/>
          <w:tab w:val="right" w:leader="dot" w:pos="9060"/>
        </w:tabs>
        <w:rPr>
          <w:noProof/>
        </w:rPr>
      </w:pPr>
      <w:hyperlink w:anchor="_Toc54958524" w:history="1">
        <w:r w:rsidR="00132038" w:rsidRPr="0038206D">
          <w:rPr>
            <w:rStyle w:val="Hypertextovodkaz"/>
            <w:noProof/>
          </w:rPr>
          <w:t>I.</w:t>
        </w:r>
        <w:r w:rsidR="00132038">
          <w:rPr>
            <w:noProof/>
          </w:rPr>
          <w:tab/>
        </w:r>
        <w:r w:rsidR="004A408F">
          <w:rPr>
            <w:noProof/>
          </w:rPr>
          <w:t xml:space="preserve">    </w:t>
        </w:r>
        <w:r w:rsidR="00132038" w:rsidRPr="0038206D">
          <w:rPr>
            <w:rStyle w:val="Hypertextovodkaz"/>
            <w:noProof/>
          </w:rPr>
          <w:t>ZÁKLADNÍ ÚDAJE O ŠKOLE</w:t>
        </w:r>
        <w:r w:rsidR="00132038">
          <w:rPr>
            <w:noProof/>
            <w:webHidden/>
          </w:rPr>
          <w:tab/>
        </w:r>
        <w:r w:rsidR="00132038">
          <w:rPr>
            <w:noProof/>
            <w:webHidden/>
          </w:rPr>
          <w:fldChar w:fldCharType="begin"/>
        </w:r>
        <w:r w:rsidR="00132038">
          <w:rPr>
            <w:noProof/>
            <w:webHidden/>
          </w:rPr>
          <w:instrText xml:space="preserve"> PAGEREF _Toc54958524 \h </w:instrText>
        </w:r>
        <w:r w:rsidR="00132038">
          <w:rPr>
            <w:noProof/>
            <w:webHidden/>
          </w:rPr>
        </w:r>
        <w:r w:rsidR="00132038">
          <w:rPr>
            <w:noProof/>
            <w:webHidden/>
          </w:rPr>
          <w:fldChar w:fldCharType="separate"/>
        </w:r>
        <w:r w:rsidR="00132038">
          <w:rPr>
            <w:noProof/>
            <w:webHidden/>
          </w:rPr>
          <w:t>3</w:t>
        </w:r>
        <w:r w:rsidR="00132038">
          <w:rPr>
            <w:noProof/>
            <w:webHidden/>
          </w:rPr>
          <w:fldChar w:fldCharType="end"/>
        </w:r>
      </w:hyperlink>
    </w:p>
    <w:p w:rsidR="00132038" w:rsidRDefault="00AE11A2">
      <w:pPr>
        <w:pStyle w:val="Obsah3"/>
        <w:tabs>
          <w:tab w:val="left" w:pos="880"/>
          <w:tab w:val="right" w:leader="dot" w:pos="9060"/>
        </w:tabs>
        <w:rPr>
          <w:noProof/>
        </w:rPr>
      </w:pPr>
      <w:hyperlink w:anchor="_Toc54958525" w:history="1">
        <w:r w:rsidR="00132038" w:rsidRPr="0038206D">
          <w:rPr>
            <w:rStyle w:val="Hypertextovodkaz"/>
            <w:noProof/>
          </w:rPr>
          <w:t>II.</w:t>
        </w:r>
        <w:r w:rsidR="00132038">
          <w:rPr>
            <w:noProof/>
          </w:rPr>
          <w:tab/>
        </w:r>
        <w:r w:rsidR="00107F86">
          <w:rPr>
            <w:noProof/>
          </w:rPr>
          <w:t xml:space="preserve">    </w:t>
        </w:r>
        <w:r w:rsidR="00132038" w:rsidRPr="0038206D">
          <w:rPr>
            <w:rStyle w:val="Hypertextovodkaz"/>
            <w:noProof/>
          </w:rPr>
          <w:t>ÚDAJE O PRACOVNÍCÍCH ORGANIZACE – ZÁKLADNÍ ŠKOLA</w:t>
        </w:r>
        <w:r w:rsidR="00132038">
          <w:rPr>
            <w:noProof/>
            <w:webHidden/>
          </w:rPr>
          <w:tab/>
        </w:r>
        <w:r w:rsidR="00132038">
          <w:rPr>
            <w:noProof/>
            <w:webHidden/>
          </w:rPr>
          <w:fldChar w:fldCharType="begin"/>
        </w:r>
        <w:r w:rsidR="00132038">
          <w:rPr>
            <w:noProof/>
            <w:webHidden/>
          </w:rPr>
          <w:instrText xml:space="preserve"> PAGEREF _Toc54958525 \h </w:instrText>
        </w:r>
        <w:r w:rsidR="00132038">
          <w:rPr>
            <w:noProof/>
            <w:webHidden/>
          </w:rPr>
        </w:r>
        <w:r w:rsidR="00132038">
          <w:rPr>
            <w:noProof/>
            <w:webHidden/>
          </w:rPr>
          <w:fldChar w:fldCharType="separate"/>
        </w:r>
        <w:r w:rsidR="00132038">
          <w:rPr>
            <w:noProof/>
            <w:webHidden/>
          </w:rPr>
          <w:t>4</w:t>
        </w:r>
        <w:r w:rsidR="00132038">
          <w:rPr>
            <w:noProof/>
            <w:webHidden/>
          </w:rPr>
          <w:fldChar w:fldCharType="end"/>
        </w:r>
      </w:hyperlink>
    </w:p>
    <w:p w:rsidR="00132038" w:rsidRDefault="00AE11A2">
      <w:pPr>
        <w:pStyle w:val="Obsah3"/>
        <w:tabs>
          <w:tab w:val="left" w:pos="1100"/>
          <w:tab w:val="right" w:leader="dot" w:pos="9060"/>
        </w:tabs>
        <w:rPr>
          <w:noProof/>
        </w:rPr>
      </w:pPr>
      <w:hyperlink w:anchor="_Toc54958526" w:history="1">
        <w:r w:rsidR="00132038" w:rsidRPr="0038206D">
          <w:rPr>
            <w:rStyle w:val="Hypertextovodkaz"/>
            <w:noProof/>
          </w:rPr>
          <w:t>III.</w:t>
        </w:r>
        <w:r w:rsidR="00132038">
          <w:rPr>
            <w:noProof/>
          </w:rPr>
          <w:tab/>
        </w:r>
        <w:r w:rsidR="00132038" w:rsidRPr="0038206D">
          <w:rPr>
            <w:rStyle w:val="Hypertextovodkaz"/>
            <w:noProof/>
          </w:rPr>
          <w:t>PŘIJÍMACÍ ŘÍZENÍ</w:t>
        </w:r>
        <w:r w:rsidR="00132038">
          <w:rPr>
            <w:noProof/>
            <w:webHidden/>
          </w:rPr>
          <w:tab/>
        </w:r>
        <w:r w:rsidR="00132038">
          <w:rPr>
            <w:noProof/>
            <w:webHidden/>
          </w:rPr>
          <w:fldChar w:fldCharType="begin"/>
        </w:r>
        <w:r w:rsidR="00132038">
          <w:rPr>
            <w:noProof/>
            <w:webHidden/>
          </w:rPr>
          <w:instrText xml:space="preserve"> PAGEREF _Toc54958526 \h </w:instrText>
        </w:r>
        <w:r w:rsidR="00132038">
          <w:rPr>
            <w:noProof/>
            <w:webHidden/>
          </w:rPr>
        </w:r>
        <w:r w:rsidR="00132038">
          <w:rPr>
            <w:noProof/>
            <w:webHidden/>
          </w:rPr>
          <w:fldChar w:fldCharType="separate"/>
        </w:r>
        <w:r w:rsidR="00132038">
          <w:rPr>
            <w:noProof/>
            <w:webHidden/>
          </w:rPr>
          <w:t>5</w:t>
        </w:r>
        <w:r w:rsidR="00132038">
          <w:rPr>
            <w:noProof/>
            <w:webHidden/>
          </w:rPr>
          <w:fldChar w:fldCharType="end"/>
        </w:r>
      </w:hyperlink>
    </w:p>
    <w:p w:rsidR="00132038" w:rsidRDefault="00AE11A2">
      <w:pPr>
        <w:pStyle w:val="Obsah3"/>
        <w:tabs>
          <w:tab w:val="left" w:pos="1100"/>
          <w:tab w:val="right" w:leader="dot" w:pos="9060"/>
        </w:tabs>
        <w:rPr>
          <w:noProof/>
        </w:rPr>
      </w:pPr>
      <w:hyperlink w:anchor="_Toc54958527" w:history="1">
        <w:r w:rsidR="00132038" w:rsidRPr="0038206D">
          <w:rPr>
            <w:rStyle w:val="Hypertextovodkaz"/>
            <w:noProof/>
          </w:rPr>
          <w:t>IV.</w:t>
        </w:r>
        <w:r w:rsidR="00132038">
          <w:rPr>
            <w:noProof/>
          </w:rPr>
          <w:tab/>
        </w:r>
        <w:r w:rsidR="00132038" w:rsidRPr="0038206D">
          <w:rPr>
            <w:rStyle w:val="Hypertextovodkaz"/>
            <w:noProof/>
          </w:rPr>
          <w:t>VÝSLEDKY VZDĚLÁVÁNÍ</w:t>
        </w:r>
        <w:r w:rsidR="00132038">
          <w:rPr>
            <w:noProof/>
            <w:webHidden/>
          </w:rPr>
          <w:tab/>
        </w:r>
        <w:r w:rsidR="00132038">
          <w:rPr>
            <w:noProof/>
            <w:webHidden/>
          </w:rPr>
          <w:fldChar w:fldCharType="begin"/>
        </w:r>
        <w:r w:rsidR="00132038">
          <w:rPr>
            <w:noProof/>
            <w:webHidden/>
          </w:rPr>
          <w:instrText xml:space="preserve"> PAGEREF _Toc54958527 \h </w:instrText>
        </w:r>
        <w:r w:rsidR="00132038">
          <w:rPr>
            <w:noProof/>
            <w:webHidden/>
          </w:rPr>
        </w:r>
        <w:r w:rsidR="00132038">
          <w:rPr>
            <w:noProof/>
            <w:webHidden/>
          </w:rPr>
          <w:fldChar w:fldCharType="separate"/>
        </w:r>
        <w:r w:rsidR="00132038">
          <w:rPr>
            <w:noProof/>
            <w:webHidden/>
          </w:rPr>
          <w:t>5</w:t>
        </w:r>
        <w:r w:rsidR="00132038">
          <w:rPr>
            <w:noProof/>
            <w:webHidden/>
          </w:rPr>
          <w:fldChar w:fldCharType="end"/>
        </w:r>
      </w:hyperlink>
    </w:p>
    <w:p w:rsidR="00132038" w:rsidRDefault="00AE11A2">
      <w:pPr>
        <w:pStyle w:val="Obsah3"/>
        <w:tabs>
          <w:tab w:val="left" w:pos="880"/>
          <w:tab w:val="right" w:leader="dot" w:pos="9060"/>
        </w:tabs>
        <w:rPr>
          <w:noProof/>
        </w:rPr>
      </w:pPr>
      <w:hyperlink w:anchor="_Toc54958528" w:history="1">
        <w:r w:rsidR="00132038" w:rsidRPr="0038206D">
          <w:rPr>
            <w:rStyle w:val="Hypertextovodkaz"/>
            <w:noProof/>
          </w:rPr>
          <w:t>V.</w:t>
        </w:r>
        <w:r w:rsidR="00132038">
          <w:rPr>
            <w:noProof/>
          </w:rPr>
          <w:tab/>
        </w:r>
        <w:r w:rsidR="00107F86">
          <w:rPr>
            <w:noProof/>
          </w:rPr>
          <w:t xml:space="preserve">    </w:t>
        </w:r>
        <w:r w:rsidR="00132038" w:rsidRPr="0038206D">
          <w:rPr>
            <w:rStyle w:val="Hypertextovodkaz"/>
            <w:noProof/>
          </w:rPr>
          <w:t>REALIZOVANÉ PROJEKTY</w:t>
        </w:r>
        <w:r w:rsidR="00132038">
          <w:rPr>
            <w:noProof/>
            <w:webHidden/>
          </w:rPr>
          <w:tab/>
        </w:r>
        <w:r w:rsidR="00132038">
          <w:rPr>
            <w:noProof/>
            <w:webHidden/>
          </w:rPr>
          <w:fldChar w:fldCharType="begin"/>
        </w:r>
        <w:r w:rsidR="00132038">
          <w:rPr>
            <w:noProof/>
            <w:webHidden/>
          </w:rPr>
          <w:instrText xml:space="preserve"> PAGEREF _Toc54958528 \h </w:instrText>
        </w:r>
        <w:r w:rsidR="00132038">
          <w:rPr>
            <w:noProof/>
            <w:webHidden/>
          </w:rPr>
        </w:r>
        <w:r w:rsidR="00132038">
          <w:rPr>
            <w:noProof/>
            <w:webHidden/>
          </w:rPr>
          <w:fldChar w:fldCharType="separate"/>
        </w:r>
        <w:r w:rsidR="00132038">
          <w:rPr>
            <w:noProof/>
            <w:webHidden/>
          </w:rPr>
          <w:t>7</w:t>
        </w:r>
        <w:r w:rsidR="00132038">
          <w:rPr>
            <w:noProof/>
            <w:webHidden/>
          </w:rPr>
          <w:fldChar w:fldCharType="end"/>
        </w:r>
      </w:hyperlink>
    </w:p>
    <w:p w:rsidR="00132038" w:rsidRDefault="00AE11A2">
      <w:pPr>
        <w:pStyle w:val="Obsah3"/>
        <w:tabs>
          <w:tab w:val="left" w:pos="1100"/>
          <w:tab w:val="right" w:leader="dot" w:pos="9060"/>
        </w:tabs>
        <w:rPr>
          <w:noProof/>
        </w:rPr>
      </w:pPr>
      <w:hyperlink w:anchor="_Toc54958529" w:history="1">
        <w:r w:rsidR="00132038" w:rsidRPr="0038206D">
          <w:rPr>
            <w:rStyle w:val="Hypertextovodkaz"/>
            <w:noProof/>
          </w:rPr>
          <w:t>VI.</w:t>
        </w:r>
        <w:r w:rsidR="00132038">
          <w:rPr>
            <w:noProof/>
          </w:rPr>
          <w:tab/>
        </w:r>
        <w:r w:rsidR="00132038" w:rsidRPr="0038206D">
          <w:rPr>
            <w:rStyle w:val="Hypertextovodkaz"/>
            <w:noProof/>
          </w:rPr>
          <w:t>DALŠÍ AKTIVITY PRO ŽÁKY</w:t>
        </w:r>
        <w:r w:rsidR="00132038">
          <w:rPr>
            <w:noProof/>
            <w:webHidden/>
          </w:rPr>
          <w:tab/>
        </w:r>
        <w:r w:rsidR="00132038">
          <w:rPr>
            <w:noProof/>
            <w:webHidden/>
          </w:rPr>
          <w:fldChar w:fldCharType="begin"/>
        </w:r>
        <w:r w:rsidR="00132038">
          <w:rPr>
            <w:noProof/>
            <w:webHidden/>
          </w:rPr>
          <w:instrText xml:space="preserve"> PAGEREF _Toc54958529 \h </w:instrText>
        </w:r>
        <w:r w:rsidR="00132038">
          <w:rPr>
            <w:noProof/>
            <w:webHidden/>
          </w:rPr>
        </w:r>
        <w:r w:rsidR="00132038">
          <w:rPr>
            <w:noProof/>
            <w:webHidden/>
          </w:rPr>
          <w:fldChar w:fldCharType="separate"/>
        </w:r>
        <w:r w:rsidR="00132038">
          <w:rPr>
            <w:noProof/>
            <w:webHidden/>
          </w:rPr>
          <w:t>9</w:t>
        </w:r>
        <w:r w:rsidR="00132038">
          <w:rPr>
            <w:noProof/>
            <w:webHidden/>
          </w:rPr>
          <w:fldChar w:fldCharType="end"/>
        </w:r>
      </w:hyperlink>
    </w:p>
    <w:p w:rsidR="00132038" w:rsidRDefault="00AE11A2">
      <w:pPr>
        <w:pStyle w:val="Obsah3"/>
        <w:tabs>
          <w:tab w:val="left" w:pos="1100"/>
          <w:tab w:val="right" w:leader="dot" w:pos="9060"/>
        </w:tabs>
        <w:rPr>
          <w:noProof/>
        </w:rPr>
      </w:pPr>
      <w:hyperlink w:anchor="_Toc54958530" w:history="1">
        <w:r w:rsidR="00132038" w:rsidRPr="0038206D">
          <w:rPr>
            <w:rStyle w:val="Hypertextovodkaz"/>
            <w:noProof/>
          </w:rPr>
          <w:t>VII.</w:t>
        </w:r>
        <w:r w:rsidR="00132038">
          <w:rPr>
            <w:noProof/>
          </w:rPr>
          <w:tab/>
        </w:r>
        <w:r w:rsidR="00132038" w:rsidRPr="0038206D">
          <w:rPr>
            <w:rStyle w:val="Hypertextovodkaz"/>
            <w:noProof/>
          </w:rPr>
          <w:t>ÚČAST ŽÁKŮ ŠKOLY V SOUTĚŽÍCH</w:t>
        </w:r>
        <w:r w:rsidR="00132038">
          <w:rPr>
            <w:noProof/>
            <w:webHidden/>
          </w:rPr>
          <w:tab/>
        </w:r>
        <w:r w:rsidR="00132038">
          <w:rPr>
            <w:noProof/>
            <w:webHidden/>
          </w:rPr>
          <w:fldChar w:fldCharType="begin"/>
        </w:r>
        <w:r w:rsidR="00132038">
          <w:rPr>
            <w:noProof/>
            <w:webHidden/>
          </w:rPr>
          <w:instrText xml:space="preserve"> PAGEREF _Toc54958530 \h </w:instrText>
        </w:r>
        <w:r w:rsidR="00132038">
          <w:rPr>
            <w:noProof/>
            <w:webHidden/>
          </w:rPr>
        </w:r>
        <w:r w:rsidR="00132038">
          <w:rPr>
            <w:noProof/>
            <w:webHidden/>
          </w:rPr>
          <w:fldChar w:fldCharType="separate"/>
        </w:r>
        <w:r w:rsidR="00132038">
          <w:rPr>
            <w:noProof/>
            <w:webHidden/>
          </w:rPr>
          <w:t>10</w:t>
        </w:r>
        <w:r w:rsidR="00132038">
          <w:rPr>
            <w:noProof/>
            <w:webHidden/>
          </w:rPr>
          <w:fldChar w:fldCharType="end"/>
        </w:r>
      </w:hyperlink>
    </w:p>
    <w:p w:rsidR="00132038" w:rsidRDefault="00AE11A2">
      <w:pPr>
        <w:pStyle w:val="Obsah3"/>
        <w:tabs>
          <w:tab w:val="left" w:pos="1100"/>
          <w:tab w:val="right" w:leader="dot" w:pos="9060"/>
        </w:tabs>
        <w:rPr>
          <w:noProof/>
        </w:rPr>
      </w:pPr>
      <w:hyperlink w:anchor="_Toc54958531" w:history="1">
        <w:r w:rsidR="00132038" w:rsidRPr="0038206D">
          <w:rPr>
            <w:rStyle w:val="Hypertextovodkaz"/>
            <w:noProof/>
          </w:rPr>
          <w:t>VIII.</w:t>
        </w:r>
        <w:r w:rsidR="00132038">
          <w:rPr>
            <w:noProof/>
          </w:rPr>
          <w:tab/>
        </w:r>
        <w:r w:rsidR="00132038" w:rsidRPr="0038206D">
          <w:rPr>
            <w:rStyle w:val="Hypertextovodkaz"/>
            <w:noProof/>
          </w:rPr>
          <w:t>VÝCHOVNÉ PORADENSTVÍ</w:t>
        </w:r>
        <w:r w:rsidR="00132038">
          <w:rPr>
            <w:noProof/>
            <w:webHidden/>
          </w:rPr>
          <w:tab/>
        </w:r>
        <w:r w:rsidR="00132038">
          <w:rPr>
            <w:noProof/>
            <w:webHidden/>
          </w:rPr>
          <w:fldChar w:fldCharType="begin"/>
        </w:r>
        <w:r w:rsidR="00132038">
          <w:rPr>
            <w:noProof/>
            <w:webHidden/>
          </w:rPr>
          <w:instrText xml:space="preserve"> PAGEREF _Toc54958531 \h </w:instrText>
        </w:r>
        <w:r w:rsidR="00132038">
          <w:rPr>
            <w:noProof/>
            <w:webHidden/>
          </w:rPr>
        </w:r>
        <w:r w:rsidR="00132038">
          <w:rPr>
            <w:noProof/>
            <w:webHidden/>
          </w:rPr>
          <w:fldChar w:fldCharType="separate"/>
        </w:r>
        <w:r w:rsidR="00132038">
          <w:rPr>
            <w:noProof/>
            <w:webHidden/>
          </w:rPr>
          <w:t>1</w:t>
        </w:r>
        <w:r w:rsidR="00132038">
          <w:rPr>
            <w:noProof/>
            <w:webHidden/>
          </w:rPr>
          <w:fldChar w:fldCharType="end"/>
        </w:r>
      </w:hyperlink>
      <w:r w:rsidR="00107F86">
        <w:rPr>
          <w:noProof/>
        </w:rPr>
        <w:t>0</w:t>
      </w:r>
    </w:p>
    <w:p w:rsidR="00132038" w:rsidRDefault="00AE11A2">
      <w:pPr>
        <w:pStyle w:val="Obsah3"/>
        <w:tabs>
          <w:tab w:val="left" w:pos="1100"/>
          <w:tab w:val="right" w:leader="dot" w:pos="9060"/>
        </w:tabs>
        <w:rPr>
          <w:noProof/>
        </w:rPr>
      </w:pPr>
      <w:hyperlink w:anchor="_Toc54958532" w:history="1">
        <w:r w:rsidR="00132038" w:rsidRPr="0038206D">
          <w:rPr>
            <w:rStyle w:val="Hypertextovodkaz"/>
            <w:noProof/>
          </w:rPr>
          <w:t>IX.</w:t>
        </w:r>
        <w:r w:rsidR="00132038">
          <w:rPr>
            <w:noProof/>
          </w:rPr>
          <w:tab/>
        </w:r>
        <w:r w:rsidR="00132038" w:rsidRPr="0038206D">
          <w:rPr>
            <w:rStyle w:val="Hypertextovodkaz"/>
            <w:noProof/>
          </w:rPr>
          <w:t>ÚDAJE O PREVENCI SOCIÁLNĚ PATOLOGICKÝCH JEVŮ</w:t>
        </w:r>
        <w:r w:rsidR="00132038">
          <w:rPr>
            <w:noProof/>
            <w:webHidden/>
          </w:rPr>
          <w:tab/>
        </w:r>
        <w:r w:rsidR="00132038">
          <w:rPr>
            <w:noProof/>
            <w:webHidden/>
          </w:rPr>
          <w:fldChar w:fldCharType="begin"/>
        </w:r>
        <w:r w:rsidR="00132038">
          <w:rPr>
            <w:noProof/>
            <w:webHidden/>
          </w:rPr>
          <w:instrText xml:space="preserve"> PAGEREF _Toc54958532 \h </w:instrText>
        </w:r>
        <w:r w:rsidR="00132038">
          <w:rPr>
            <w:noProof/>
            <w:webHidden/>
          </w:rPr>
        </w:r>
        <w:r w:rsidR="00132038">
          <w:rPr>
            <w:noProof/>
            <w:webHidden/>
          </w:rPr>
          <w:fldChar w:fldCharType="separate"/>
        </w:r>
        <w:r w:rsidR="00132038">
          <w:rPr>
            <w:noProof/>
            <w:webHidden/>
          </w:rPr>
          <w:t>12</w:t>
        </w:r>
        <w:r w:rsidR="00132038">
          <w:rPr>
            <w:noProof/>
            <w:webHidden/>
          </w:rPr>
          <w:fldChar w:fldCharType="end"/>
        </w:r>
      </w:hyperlink>
    </w:p>
    <w:p w:rsidR="00132038" w:rsidRDefault="00AE11A2">
      <w:pPr>
        <w:pStyle w:val="Obsah3"/>
        <w:tabs>
          <w:tab w:val="left" w:pos="880"/>
          <w:tab w:val="right" w:leader="dot" w:pos="9060"/>
        </w:tabs>
        <w:rPr>
          <w:noProof/>
        </w:rPr>
      </w:pPr>
      <w:hyperlink w:anchor="_Toc54958533" w:history="1">
        <w:r w:rsidR="00132038" w:rsidRPr="0038206D">
          <w:rPr>
            <w:rStyle w:val="Hypertextovodkaz"/>
            <w:noProof/>
          </w:rPr>
          <w:t>X.</w:t>
        </w:r>
        <w:r w:rsidR="00132038">
          <w:rPr>
            <w:noProof/>
          </w:rPr>
          <w:tab/>
        </w:r>
        <w:r w:rsidR="00107F86">
          <w:rPr>
            <w:noProof/>
          </w:rPr>
          <w:t xml:space="preserve">    </w:t>
        </w:r>
        <w:r w:rsidR="00132038" w:rsidRPr="0038206D">
          <w:rPr>
            <w:rStyle w:val="Hypertextovodkaz"/>
            <w:noProof/>
            <w:shd w:val="clear" w:color="auto" w:fill="FFFFFF"/>
          </w:rPr>
          <w:t>DALŠÍ VZDĚLÁVÁNÍ PEDAGOGICKÝCH PRACOVNÍKŮ</w:t>
        </w:r>
        <w:r w:rsidR="00132038">
          <w:rPr>
            <w:noProof/>
            <w:webHidden/>
          </w:rPr>
          <w:tab/>
        </w:r>
        <w:r w:rsidR="00132038">
          <w:rPr>
            <w:noProof/>
            <w:webHidden/>
          </w:rPr>
          <w:fldChar w:fldCharType="begin"/>
        </w:r>
        <w:r w:rsidR="00132038">
          <w:rPr>
            <w:noProof/>
            <w:webHidden/>
          </w:rPr>
          <w:instrText xml:space="preserve"> PAGEREF _Toc54958533 \h </w:instrText>
        </w:r>
        <w:r w:rsidR="00132038">
          <w:rPr>
            <w:noProof/>
            <w:webHidden/>
          </w:rPr>
        </w:r>
        <w:r w:rsidR="00132038">
          <w:rPr>
            <w:noProof/>
            <w:webHidden/>
          </w:rPr>
          <w:fldChar w:fldCharType="separate"/>
        </w:r>
        <w:r w:rsidR="00132038">
          <w:rPr>
            <w:noProof/>
            <w:webHidden/>
          </w:rPr>
          <w:t>1</w:t>
        </w:r>
        <w:r w:rsidR="00132038">
          <w:rPr>
            <w:noProof/>
            <w:webHidden/>
          </w:rPr>
          <w:fldChar w:fldCharType="end"/>
        </w:r>
      </w:hyperlink>
      <w:r w:rsidR="00107F86">
        <w:rPr>
          <w:noProof/>
        </w:rPr>
        <w:t>3</w:t>
      </w:r>
    </w:p>
    <w:p w:rsidR="00132038" w:rsidRDefault="00AE11A2">
      <w:pPr>
        <w:pStyle w:val="Obsah3"/>
        <w:tabs>
          <w:tab w:val="left" w:pos="1100"/>
          <w:tab w:val="right" w:leader="dot" w:pos="9060"/>
        </w:tabs>
        <w:rPr>
          <w:noProof/>
        </w:rPr>
      </w:pPr>
      <w:hyperlink w:anchor="_Toc54958534" w:history="1">
        <w:r w:rsidR="00132038" w:rsidRPr="0038206D">
          <w:rPr>
            <w:rStyle w:val="Hypertextovodkaz"/>
            <w:noProof/>
          </w:rPr>
          <w:t>XI.</w:t>
        </w:r>
        <w:r w:rsidR="00132038">
          <w:rPr>
            <w:noProof/>
          </w:rPr>
          <w:tab/>
        </w:r>
        <w:r w:rsidR="00132038" w:rsidRPr="0038206D">
          <w:rPr>
            <w:rStyle w:val="Hypertextovodkaz"/>
            <w:noProof/>
          </w:rPr>
          <w:t>VÝSLEDKY INSPEKČNÍ ČINNOSTI PROVEDENÉ ČŠI A JINÉ KONTROLY</w:t>
        </w:r>
        <w:r w:rsidR="00132038">
          <w:rPr>
            <w:noProof/>
            <w:webHidden/>
          </w:rPr>
          <w:tab/>
        </w:r>
        <w:r w:rsidR="00132038">
          <w:rPr>
            <w:noProof/>
            <w:webHidden/>
          </w:rPr>
          <w:fldChar w:fldCharType="begin"/>
        </w:r>
        <w:r w:rsidR="00132038">
          <w:rPr>
            <w:noProof/>
            <w:webHidden/>
          </w:rPr>
          <w:instrText xml:space="preserve"> PAGEREF _Toc54958534 \h </w:instrText>
        </w:r>
        <w:r w:rsidR="00132038">
          <w:rPr>
            <w:noProof/>
            <w:webHidden/>
          </w:rPr>
        </w:r>
        <w:r w:rsidR="00132038">
          <w:rPr>
            <w:noProof/>
            <w:webHidden/>
          </w:rPr>
          <w:fldChar w:fldCharType="separate"/>
        </w:r>
        <w:r w:rsidR="00132038">
          <w:rPr>
            <w:noProof/>
            <w:webHidden/>
          </w:rPr>
          <w:t>1</w:t>
        </w:r>
        <w:r w:rsidR="00132038">
          <w:rPr>
            <w:noProof/>
            <w:webHidden/>
          </w:rPr>
          <w:fldChar w:fldCharType="end"/>
        </w:r>
      </w:hyperlink>
      <w:r w:rsidR="00107F86">
        <w:rPr>
          <w:noProof/>
        </w:rPr>
        <w:t>4</w:t>
      </w:r>
    </w:p>
    <w:p w:rsidR="00132038" w:rsidRDefault="00AE11A2">
      <w:pPr>
        <w:pStyle w:val="Obsah3"/>
        <w:tabs>
          <w:tab w:val="left" w:pos="1100"/>
          <w:tab w:val="right" w:leader="dot" w:pos="9060"/>
        </w:tabs>
        <w:rPr>
          <w:noProof/>
        </w:rPr>
      </w:pPr>
      <w:hyperlink w:anchor="_Toc54958535" w:history="1">
        <w:r w:rsidR="00132038" w:rsidRPr="0038206D">
          <w:rPr>
            <w:rStyle w:val="Hypertextovodkaz"/>
            <w:noProof/>
          </w:rPr>
          <w:t>XII.</w:t>
        </w:r>
        <w:r w:rsidR="00132038">
          <w:rPr>
            <w:noProof/>
          </w:rPr>
          <w:tab/>
        </w:r>
        <w:r w:rsidR="00132038" w:rsidRPr="0038206D">
          <w:rPr>
            <w:rStyle w:val="Hypertextovodkaz"/>
            <w:noProof/>
          </w:rPr>
          <w:t>ZÁKLADNÍ ÚDAJE O HOSPODAŘENÍ ŠKOLY</w:t>
        </w:r>
        <w:r w:rsidR="00132038">
          <w:rPr>
            <w:noProof/>
            <w:webHidden/>
          </w:rPr>
          <w:tab/>
        </w:r>
        <w:r w:rsidR="00132038">
          <w:rPr>
            <w:noProof/>
            <w:webHidden/>
          </w:rPr>
          <w:fldChar w:fldCharType="begin"/>
        </w:r>
        <w:r w:rsidR="00132038">
          <w:rPr>
            <w:noProof/>
            <w:webHidden/>
          </w:rPr>
          <w:instrText xml:space="preserve"> PAGEREF _Toc54958535 \h </w:instrText>
        </w:r>
        <w:r w:rsidR="00132038">
          <w:rPr>
            <w:noProof/>
            <w:webHidden/>
          </w:rPr>
        </w:r>
        <w:r w:rsidR="00132038">
          <w:rPr>
            <w:noProof/>
            <w:webHidden/>
          </w:rPr>
          <w:fldChar w:fldCharType="separate"/>
        </w:r>
        <w:r w:rsidR="00132038">
          <w:rPr>
            <w:noProof/>
            <w:webHidden/>
          </w:rPr>
          <w:t>1</w:t>
        </w:r>
        <w:r w:rsidR="00132038">
          <w:rPr>
            <w:noProof/>
            <w:webHidden/>
          </w:rPr>
          <w:fldChar w:fldCharType="end"/>
        </w:r>
      </w:hyperlink>
      <w:r w:rsidR="00107F86">
        <w:rPr>
          <w:noProof/>
        </w:rPr>
        <w:t>4</w:t>
      </w:r>
    </w:p>
    <w:p w:rsidR="00132038" w:rsidRDefault="00AE11A2">
      <w:pPr>
        <w:pStyle w:val="Obsah3"/>
        <w:tabs>
          <w:tab w:val="left" w:pos="1100"/>
          <w:tab w:val="right" w:leader="dot" w:pos="9060"/>
        </w:tabs>
        <w:rPr>
          <w:noProof/>
        </w:rPr>
      </w:pPr>
      <w:hyperlink w:anchor="_Toc54958536" w:history="1">
        <w:r w:rsidR="00132038" w:rsidRPr="0038206D">
          <w:rPr>
            <w:rStyle w:val="Hypertextovodkaz"/>
            <w:noProof/>
          </w:rPr>
          <w:t>XIII.</w:t>
        </w:r>
        <w:r w:rsidR="00132038">
          <w:rPr>
            <w:noProof/>
          </w:rPr>
          <w:tab/>
        </w:r>
        <w:r w:rsidR="00132038" w:rsidRPr="0038206D">
          <w:rPr>
            <w:rStyle w:val="Hypertextovodkaz"/>
            <w:noProof/>
          </w:rPr>
          <w:t>ÚDAJE O ZAPOJENÍ ŠKOLY DO ROZVOJOVÝCH  A MEZINÁRODNÍCH PROGRAMŮ</w:t>
        </w:r>
        <w:r w:rsidR="00132038">
          <w:rPr>
            <w:noProof/>
            <w:webHidden/>
          </w:rPr>
          <w:tab/>
        </w:r>
        <w:r w:rsidR="00132038">
          <w:rPr>
            <w:noProof/>
            <w:webHidden/>
          </w:rPr>
          <w:fldChar w:fldCharType="begin"/>
        </w:r>
        <w:r w:rsidR="00132038">
          <w:rPr>
            <w:noProof/>
            <w:webHidden/>
          </w:rPr>
          <w:instrText xml:space="preserve"> PAGEREF _Toc54958536 \h </w:instrText>
        </w:r>
        <w:r w:rsidR="00132038">
          <w:rPr>
            <w:noProof/>
            <w:webHidden/>
          </w:rPr>
        </w:r>
        <w:r w:rsidR="00132038">
          <w:rPr>
            <w:noProof/>
            <w:webHidden/>
          </w:rPr>
          <w:fldChar w:fldCharType="separate"/>
        </w:r>
        <w:r w:rsidR="00132038">
          <w:rPr>
            <w:noProof/>
            <w:webHidden/>
          </w:rPr>
          <w:t>1</w:t>
        </w:r>
        <w:r w:rsidR="00107F86">
          <w:rPr>
            <w:noProof/>
            <w:webHidden/>
          </w:rPr>
          <w:t>4</w:t>
        </w:r>
        <w:r w:rsidR="00132038">
          <w:rPr>
            <w:noProof/>
            <w:webHidden/>
          </w:rPr>
          <w:fldChar w:fldCharType="end"/>
        </w:r>
      </w:hyperlink>
    </w:p>
    <w:p w:rsidR="00132038" w:rsidRDefault="00AE11A2">
      <w:pPr>
        <w:pStyle w:val="Obsah3"/>
        <w:tabs>
          <w:tab w:val="left" w:pos="1100"/>
          <w:tab w:val="right" w:leader="dot" w:pos="9060"/>
        </w:tabs>
        <w:rPr>
          <w:noProof/>
        </w:rPr>
      </w:pPr>
      <w:hyperlink w:anchor="_Toc54958537" w:history="1">
        <w:r w:rsidR="00132038" w:rsidRPr="0038206D">
          <w:rPr>
            <w:rStyle w:val="Hypertextovodkaz"/>
            <w:noProof/>
          </w:rPr>
          <w:t>XIV.</w:t>
        </w:r>
        <w:r w:rsidR="00132038">
          <w:rPr>
            <w:noProof/>
          </w:rPr>
          <w:tab/>
        </w:r>
        <w:r w:rsidR="00132038" w:rsidRPr="0038206D">
          <w:rPr>
            <w:rStyle w:val="Hypertextovodkaz"/>
            <w:noProof/>
          </w:rPr>
          <w:t>ÚDAJE O ZAPOJENÍ ŠKOLY DO DALŠÍHO VZDĚLÁVÁNÍ V RÁMCI CELOŽIVOTNÍHO UČENÍ</w:t>
        </w:r>
        <w:r w:rsidR="00132038">
          <w:rPr>
            <w:noProof/>
            <w:webHidden/>
          </w:rPr>
          <w:tab/>
        </w:r>
        <w:r w:rsidR="00132038">
          <w:rPr>
            <w:noProof/>
            <w:webHidden/>
          </w:rPr>
          <w:fldChar w:fldCharType="begin"/>
        </w:r>
        <w:r w:rsidR="00132038">
          <w:rPr>
            <w:noProof/>
            <w:webHidden/>
          </w:rPr>
          <w:instrText xml:space="preserve"> PAGEREF _Toc54958537 \h </w:instrText>
        </w:r>
        <w:r w:rsidR="00132038">
          <w:rPr>
            <w:noProof/>
            <w:webHidden/>
          </w:rPr>
        </w:r>
        <w:r w:rsidR="00132038">
          <w:rPr>
            <w:noProof/>
            <w:webHidden/>
          </w:rPr>
          <w:fldChar w:fldCharType="separate"/>
        </w:r>
        <w:r w:rsidR="00132038">
          <w:rPr>
            <w:noProof/>
            <w:webHidden/>
          </w:rPr>
          <w:t>15</w:t>
        </w:r>
        <w:r w:rsidR="00132038">
          <w:rPr>
            <w:noProof/>
            <w:webHidden/>
          </w:rPr>
          <w:fldChar w:fldCharType="end"/>
        </w:r>
      </w:hyperlink>
    </w:p>
    <w:p w:rsidR="00132038" w:rsidRDefault="00AE11A2">
      <w:pPr>
        <w:pStyle w:val="Obsah3"/>
        <w:tabs>
          <w:tab w:val="left" w:pos="1100"/>
          <w:tab w:val="right" w:leader="dot" w:pos="9060"/>
        </w:tabs>
        <w:rPr>
          <w:noProof/>
        </w:rPr>
      </w:pPr>
      <w:hyperlink w:anchor="_Toc54958538" w:history="1">
        <w:r w:rsidR="00132038" w:rsidRPr="0038206D">
          <w:rPr>
            <w:rStyle w:val="Hypertextovodkaz"/>
            <w:rFonts w:cstheme="minorHAnsi"/>
            <w:noProof/>
          </w:rPr>
          <w:t>XV.</w:t>
        </w:r>
        <w:r w:rsidR="00132038">
          <w:rPr>
            <w:noProof/>
          </w:rPr>
          <w:tab/>
        </w:r>
        <w:r w:rsidR="00132038" w:rsidRPr="0038206D">
          <w:rPr>
            <w:rStyle w:val="Hypertextovodkaz"/>
            <w:noProof/>
          </w:rPr>
          <w:t xml:space="preserve">ÚDAJE O PŘEDLOŽENÝCH A ŠKOLOU REALIZOVANÝCH PROJEKTECH FINANCOVANÝCH </w:t>
        </w:r>
        <w:r w:rsidR="00107F86">
          <w:rPr>
            <w:rStyle w:val="Hypertextovodkaz"/>
            <w:noProof/>
          </w:rPr>
          <w:t xml:space="preserve">   </w:t>
        </w:r>
        <w:r w:rsidR="00132038" w:rsidRPr="0038206D">
          <w:rPr>
            <w:rStyle w:val="Hypertextovodkaz"/>
            <w:noProof/>
          </w:rPr>
          <w:t>Z JINÝCH ZDROJŮ</w:t>
        </w:r>
        <w:r w:rsidR="00132038">
          <w:rPr>
            <w:noProof/>
            <w:webHidden/>
          </w:rPr>
          <w:tab/>
        </w:r>
        <w:r w:rsidR="00132038">
          <w:rPr>
            <w:noProof/>
            <w:webHidden/>
          </w:rPr>
          <w:fldChar w:fldCharType="begin"/>
        </w:r>
        <w:r w:rsidR="00132038">
          <w:rPr>
            <w:noProof/>
            <w:webHidden/>
          </w:rPr>
          <w:instrText xml:space="preserve"> PAGEREF _Toc54958538 \h </w:instrText>
        </w:r>
        <w:r w:rsidR="00132038">
          <w:rPr>
            <w:noProof/>
            <w:webHidden/>
          </w:rPr>
        </w:r>
        <w:r w:rsidR="00132038">
          <w:rPr>
            <w:noProof/>
            <w:webHidden/>
          </w:rPr>
          <w:fldChar w:fldCharType="separate"/>
        </w:r>
        <w:r w:rsidR="00132038">
          <w:rPr>
            <w:noProof/>
            <w:webHidden/>
          </w:rPr>
          <w:t>15</w:t>
        </w:r>
        <w:r w:rsidR="00132038">
          <w:rPr>
            <w:noProof/>
            <w:webHidden/>
          </w:rPr>
          <w:fldChar w:fldCharType="end"/>
        </w:r>
      </w:hyperlink>
    </w:p>
    <w:p w:rsidR="00132038" w:rsidRDefault="00AE11A2">
      <w:pPr>
        <w:pStyle w:val="Obsah3"/>
        <w:tabs>
          <w:tab w:val="left" w:pos="1100"/>
          <w:tab w:val="right" w:leader="dot" w:pos="9060"/>
        </w:tabs>
        <w:rPr>
          <w:noProof/>
        </w:rPr>
      </w:pPr>
      <w:hyperlink w:anchor="_Toc54958539" w:history="1">
        <w:r w:rsidR="00132038" w:rsidRPr="0038206D">
          <w:rPr>
            <w:rStyle w:val="Hypertextovodkaz"/>
            <w:rFonts w:cstheme="minorHAnsi"/>
            <w:noProof/>
          </w:rPr>
          <w:t>XVI.</w:t>
        </w:r>
        <w:r w:rsidR="00132038">
          <w:rPr>
            <w:noProof/>
          </w:rPr>
          <w:tab/>
        </w:r>
        <w:r w:rsidR="00132038" w:rsidRPr="0038206D">
          <w:rPr>
            <w:rStyle w:val="Hypertextovodkaz"/>
            <w:noProof/>
          </w:rPr>
          <w:t>ÚDAJE O SPOLUPRÁCI S ODBOROVÝMI ORGANIZACEMI A DALŠÍMI PARTNERY PŘI PLNĚNÍ ÚKOLŮ VE VZDĚLÁVÁNÍ</w:t>
        </w:r>
        <w:r w:rsidR="00132038">
          <w:rPr>
            <w:noProof/>
            <w:webHidden/>
          </w:rPr>
          <w:tab/>
        </w:r>
        <w:r w:rsidR="00132038">
          <w:rPr>
            <w:noProof/>
            <w:webHidden/>
          </w:rPr>
          <w:fldChar w:fldCharType="begin"/>
        </w:r>
        <w:r w:rsidR="00132038">
          <w:rPr>
            <w:noProof/>
            <w:webHidden/>
          </w:rPr>
          <w:instrText xml:space="preserve"> PAGEREF _Toc54958539 \h </w:instrText>
        </w:r>
        <w:r w:rsidR="00132038">
          <w:rPr>
            <w:noProof/>
            <w:webHidden/>
          </w:rPr>
        </w:r>
        <w:r w:rsidR="00132038">
          <w:rPr>
            <w:noProof/>
            <w:webHidden/>
          </w:rPr>
          <w:fldChar w:fldCharType="separate"/>
        </w:r>
        <w:r w:rsidR="00132038">
          <w:rPr>
            <w:noProof/>
            <w:webHidden/>
          </w:rPr>
          <w:t>1</w:t>
        </w:r>
        <w:r w:rsidR="00132038">
          <w:rPr>
            <w:noProof/>
            <w:webHidden/>
          </w:rPr>
          <w:fldChar w:fldCharType="end"/>
        </w:r>
      </w:hyperlink>
      <w:r w:rsidR="004A408F">
        <w:rPr>
          <w:noProof/>
        </w:rPr>
        <w:t>5</w:t>
      </w:r>
    </w:p>
    <w:p w:rsidR="00132038" w:rsidRDefault="00AE11A2">
      <w:pPr>
        <w:pStyle w:val="Obsah3"/>
        <w:tabs>
          <w:tab w:val="left" w:pos="1100"/>
          <w:tab w:val="right" w:leader="dot" w:pos="9060"/>
        </w:tabs>
        <w:rPr>
          <w:noProof/>
        </w:rPr>
      </w:pPr>
      <w:hyperlink w:anchor="_Toc54958540" w:history="1">
        <w:r w:rsidR="00132038" w:rsidRPr="0038206D">
          <w:rPr>
            <w:rStyle w:val="Hypertextovodkaz"/>
            <w:rFonts w:cstheme="minorHAnsi"/>
            <w:noProof/>
          </w:rPr>
          <w:t>XVII.</w:t>
        </w:r>
        <w:r w:rsidR="00132038">
          <w:rPr>
            <w:noProof/>
          </w:rPr>
          <w:tab/>
        </w:r>
        <w:r w:rsidR="00132038" w:rsidRPr="0038206D">
          <w:rPr>
            <w:rStyle w:val="Hypertextovodkaz"/>
            <w:noProof/>
          </w:rPr>
          <w:t>SPOLUPRÁCE S DALŠÍMI PARTNERY</w:t>
        </w:r>
        <w:r w:rsidR="00132038">
          <w:rPr>
            <w:noProof/>
            <w:webHidden/>
          </w:rPr>
          <w:tab/>
        </w:r>
        <w:r w:rsidR="00132038">
          <w:rPr>
            <w:noProof/>
            <w:webHidden/>
          </w:rPr>
          <w:fldChar w:fldCharType="begin"/>
        </w:r>
        <w:r w:rsidR="00132038">
          <w:rPr>
            <w:noProof/>
            <w:webHidden/>
          </w:rPr>
          <w:instrText xml:space="preserve"> PAGEREF _Toc54958540 \h </w:instrText>
        </w:r>
        <w:r w:rsidR="00132038">
          <w:rPr>
            <w:noProof/>
            <w:webHidden/>
          </w:rPr>
        </w:r>
        <w:r w:rsidR="00132038">
          <w:rPr>
            <w:noProof/>
            <w:webHidden/>
          </w:rPr>
          <w:fldChar w:fldCharType="separate"/>
        </w:r>
        <w:r w:rsidR="00132038">
          <w:rPr>
            <w:noProof/>
            <w:webHidden/>
          </w:rPr>
          <w:t>1</w:t>
        </w:r>
        <w:r w:rsidR="00132038">
          <w:rPr>
            <w:noProof/>
            <w:webHidden/>
          </w:rPr>
          <w:fldChar w:fldCharType="end"/>
        </w:r>
      </w:hyperlink>
      <w:r w:rsidR="004A408F">
        <w:rPr>
          <w:noProof/>
        </w:rPr>
        <w:t>5</w:t>
      </w:r>
    </w:p>
    <w:p w:rsidR="00132038" w:rsidRDefault="00AE11A2">
      <w:pPr>
        <w:pStyle w:val="Obsah3"/>
        <w:tabs>
          <w:tab w:val="left" w:pos="1320"/>
          <w:tab w:val="right" w:leader="dot" w:pos="9060"/>
        </w:tabs>
        <w:rPr>
          <w:noProof/>
        </w:rPr>
      </w:pPr>
      <w:hyperlink w:anchor="_Toc54958541" w:history="1">
        <w:r w:rsidR="00132038" w:rsidRPr="0038206D">
          <w:rPr>
            <w:rStyle w:val="Hypertextovodkaz"/>
            <w:noProof/>
          </w:rPr>
          <w:t>XVIII.</w:t>
        </w:r>
        <w:r w:rsidR="00132038">
          <w:rPr>
            <w:noProof/>
          </w:rPr>
          <w:tab/>
        </w:r>
        <w:r w:rsidR="00132038" w:rsidRPr="0038206D">
          <w:rPr>
            <w:rStyle w:val="Hypertextovodkaz"/>
            <w:noProof/>
          </w:rPr>
          <w:t>ZÁVĚR</w:t>
        </w:r>
        <w:r w:rsidR="00132038">
          <w:rPr>
            <w:noProof/>
            <w:webHidden/>
          </w:rPr>
          <w:tab/>
        </w:r>
        <w:r w:rsidR="00132038">
          <w:rPr>
            <w:noProof/>
            <w:webHidden/>
          </w:rPr>
          <w:fldChar w:fldCharType="begin"/>
        </w:r>
        <w:r w:rsidR="00132038">
          <w:rPr>
            <w:noProof/>
            <w:webHidden/>
          </w:rPr>
          <w:instrText xml:space="preserve"> PAGEREF _Toc54958541 \h </w:instrText>
        </w:r>
        <w:r w:rsidR="00132038">
          <w:rPr>
            <w:noProof/>
            <w:webHidden/>
          </w:rPr>
        </w:r>
        <w:r w:rsidR="00132038">
          <w:rPr>
            <w:noProof/>
            <w:webHidden/>
          </w:rPr>
          <w:fldChar w:fldCharType="separate"/>
        </w:r>
        <w:r w:rsidR="00132038">
          <w:rPr>
            <w:noProof/>
            <w:webHidden/>
          </w:rPr>
          <w:t>16</w:t>
        </w:r>
        <w:r w:rsidR="00132038">
          <w:rPr>
            <w:noProof/>
            <w:webHidden/>
          </w:rPr>
          <w:fldChar w:fldCharType="end"/>
        </w:r>
      </w:hyperlink>
    </w:p>
    <w:p w:rsidR="00DB6412" w:rsidRDefault="00132038">
      <w:r>
        <w:fldChar w:fldCharType="end"/>
      </w:r>
    </w:p>
    <w:p w:rsidR="00DB6412" w:rsidRDefault="00DB6412">
      <w:r>
        <w:br w:type="page"/>
      </w:r>
    </w:p>
    <w:p w:rsidR="00DB6412" w:rsidRDefault="00DB6412" w:rsidP="002B45C4">
      <w:pPr>
        <w:pStyle w:val="Nadpis3"/>
        <w:jc w:val="both"/>
      </w:pPr>
      <w:bookmarkStart w:id="2" w:name="_Toc54958524"/>
      <w:r>
        <w:lastRenderedPageBreak/>
        <w:t>ZÁKLADNÍ ÚDAJE O ŠKOLE</w:t>
      </w:r>
      <w:bookmarkEnd w:id="2"/>
    </w:p>
    <w:p w:rsidR="00DB6412" w:rsidRPr="00CC780F" w:rsidRDefault="00DB6412" w:rsidP="00CC780F">
      <w:pPr>
        <w:pStyle w:val="Nadpis5"/>
      </w:pPr>
      <w:r w:rsidRPr="00CC780F">
        <w:t>Název organizace: Základní škola a Mateřská škola Týn nad Bečvou, příspěvková organizace</w:t>
      </w:r>
    </w:p>
    <w:p w:rsidR="00DB6412" w:rsidRDefault="00DB6412" w:rsidP="002B45C4">
      <w:pPr>
        <w:jc w:val="both"/>
      </w:pPr>
      <w:r w:rsidRPr="00CC780F">
        <w:rPr>
          <w:b/>
        </w:rPr>
        <w:t>Adresa:</w:t>
      </w:r>
      <w:r>
        <w:t xml:space="preserve"> Náves B. Smetany 195, Týn nad Bečvou</w:t>
      </w:r>
    </w:p>
    <w:p w:rsidR="00DB6412" w:rsidRDefault="00DB6412" w:rsidP="002B45C4">
      <w:pPr>
        <w:jc w:val="both"/>
      </w:pPr>
      <w:r w:rsidRPr="00CC780F">
        <w:rPr>
          <w:b/>
        </w:rPr>
        <w:t>IČO:</w:t>
      </w:r>
      <w:r>
        <w:t xml:space="preserve"> 70997098</w:t>
      </w:r>
    </w:p>
    <w:p w:rsidR="00DB6412" w:rsidRDefault="00DB6412" w:rsidP="002B45C4">
      <w:pPr>
        <w:jc w:val="both"/>
      </w:pPr>
      <w:r w:rsidRPr="00CC780F">
        <w:rPr>
          <w:b/>
        </w:rPr>
        <w:t>IZO:</w:t>
      </w:r>
      <w:r>
        <w:t xml:space="preserve"> 108013634</w:t>
      </w:r>
    </w:p>
    <w:p w:rsidR="00DB6412" w:rsidRDefault="00DB6412" w:rsidP="002B45C4">
      <w:pPr>
        <w:jc w:val="both"/>
      </w:pPr>
      <w:r w:rsidRPr="00CC780F">
        <w:rPr>
          <w:b/>
        </w:rPr>
        <w:t>RED-IZO:</w:t>
      </w:r>
      <w:r>
        <w:t xml:space="preserve"> 650047940</w:t>
      </w:r>
    </w:p>
    <w:p w:rsidR="00DB6412" w:rsidRDefault="00DB6412" w:rsidP="002B45C4">
      <w:pPr>
        <w:jc w:val="both"/>
      </w:pPr>
      <w:r w:rsidRPr="00CC780F">
        <w:rPr>
          <w:b/>
        </w:rPr>
        <w:t>Telefon:</w:t>
      </w:r>
      <w:r>
        <w:t xml:space="preserve"> 581 797 085, 776 211 822</w:t>
      </w:r>
    </w:p>
    <w:p w:rsidR="00DB6412" w:rsidRDefault="00DB6412" w:rsidP="002B45C4">
      <w:pPr>
        <w:jc w:val="both"/>
      </w:pPr>
      <w:r w:rsidRPr="00CC780F">
        <w:rPr>
          <w:b/>
        </w:rPr>
        <w:t>Email:</w:t>
      </w:r>
      <w:r>
        <w:t xml:space="preserve"> </w:t>
      </w:r>
      <w:hyperlink r:id="rId9" w:history="1">
        <w:r w:rsidRPr="00AF6403">
          <w:rPr>
            <w:rStyle w:val="Hypertextovodkaz"/>
          </w:rPr>
          <w:t>stanislavaschotliova@seznam.cz</w:t>
        </w:r>
      </w:hyperlink>
    </w:p>
    <w:p w:rsidR="00DB6412" w:rsidRDefault="00DB6412" w:rsidP="002B45C4">
      <w:pPr>
        <w:jc w:val="both"/>
      </w:pPr>
      <w:r w:rsidRPr="00CC780F">
        <w:rPr>
          <w:b/>
        </w:rPr>
        <w:t>Web:</w:t>
      </w:r>
      <w:r>
        <w:t xml:space="preserve"> </w:t>
      </w:r>
      <w:hyperlink r:id="rId10" w:history="1">
        <w:r w:rsidRPr="00AF6403">
          <w:rPr>
            <w:rStyle w:val="Hypertextovodkaz"/>
          </w:rPr>
          <w:t>www.skolatyn.cz</w:t>
        </w:r>
      </w:hyperlink>
    </w:p>
    <w:p w:rsidR="00DB6412" w:rsidRDefault="00DB6412" w:rsidP="002B45C4">
      <w:pPr>
        <w:jc w:val="both"/>
      </w:pPr>
    </w:p>
    <w:p w:rsidR="00DB6412" w:rsidRPr="00CC780F" w:rsidRDefault="00CC780F" w:rsidP="00CC780F">
      <w:pPr>
        <w:pStyle w:val="Nadpis5"/>
      </w:pPr>
      <w:r w:rsidRPr="00CC780F">
        <w:t>Zři</w:t>
      </w:r>
      <w:r w:rsidR="00DB6412" w:rsidRPr="00CC780F">
        <w:t>zovatel: Obec Týn nad Bečvou</w:t>
      </w:r>
    </w:p>
    <w:p w:rsidR="00DB6412" w:rsidRDefault="00DB6412" w:rsidP="002B45C4">
      <w:pPr>
        <w:jc w:val="both"/>
      </w:pPr>
      <w:r>
        <w:t>Náves Bedřicha Smetany 195, 751 32</w:t>
      </w:r>
    </w:p>
    <w:p w:rsidR="00DB6412" w:rsidRDefault="00DB6412" w:rsidP="002B45C4">
      <w:pPr>
        <w:jc w:val="both"/>
      </w:pPr>
      <w:r>
        <w:t>Telefon: 581 797 077</w:t>
      </w:r>
    </w:p>
    <w:p w:rsidR="00DB6412" w:rsidRDefault="00DB6412" w:rsidP="002B45C4">
      <w:pPr>
        <w:jc w:val="both"/>
      </w:pPr>
    </w:p>
    <w:p w:rsidR="00DB6412" w:rsidRPr="00CC780F" w:rsidRDefault="00DB6412" w:rsidP="00CC780F">
      <w:pPr>
        <w:pStyle w:val="Nadpis5"/>
      </w:pPr>
      <w:r w:rsidRPr="00CC780F">
        <w:t xml:space="preserve">Ředitelka: Mgr. Stanislava </w:t>
      </w:r>
      <w:proofErr w:type="spellStart"/>
      <w:r w:rsidRPr="00CC780F">
        <w:t>Schotliová</w:t>
      </w:r>
      <w:proofErr w:type="spellEnd"/>
    </w:p>
    <w:p w:rsidR="00DB6412" w:rsidRPr="00CC780F" w:rsidRDefault="00DB6412" w:rsidP="00CC780F">
      <w:pPr>
        <w:pStyle w:val="Nadpis5"/>
      </w:pPr>
      <w:r w:rsidRPr="00CC780F">
        <w:t xml:space="preserve">ŠVP Základní školy Týn nad Bečvou, platný od </w:t>
      </w:r>
      <w:proofErr w:type="gramStart"/>
      <w:r w:rsidRPr="00CC780F">
        <w:t>1.9. 2017</w:t>
      </w:r>
      <w:proofErr w:type="gramEnd"/>
    </w:p>
    <w:p w:rsidR="00DB6412" w:rsidRDefault="00DB6412" w:rsidP="002B45C4">
      <w:pPr>
        <w:jc w:val="both"/>
      </w:pPr>
      <w:r>
        <w:t>Studium denn</w:t>
      </w:r>
      <w:r w:rsidR="00CC780F">
        <w:t>í, délka studia: 9 let 0 měsíců</w:t>
      </w:r>
    </w:p>
    <w:p w:rsidR="00DB6412" w:rsidRPr="00CC780F" w:rsidRDefault="00DB6412" w:rsidP="00CC780F">
      <w:pPr>
        <w:pStyle w:val="Nadpis5"/>
      </w:pPr>
      <w:r w:rsidRPr="00CC780F">
        <w:t>Charakteristika školy</w:t>
      </w:r>
    </w:p>
    <w:p w:rsidR="00DB6412" w:rsidRDefault="00DB6412" w:rsidP="002B45C4">
      <w:pPr>
        <w:jc w:val="both"/>
      </w:pPr>
      <w:r>
        <w:t xml:space="preserve">Základní škola – malotřídní, během školního roku2019/20 celkem </w:t>
      </w:r>
      <w:r w:rsidR="00107F86">
        <w:t xml:space="preserve">do </w:t>
      </w:r>
      <w:r w:rsidRPr="00CC780F">
        <w:rPr>
          <w:b/>
        </w:rPr>
        <w:t>23 žáků.</w:t>
      </w:r>
    </w:p>
    <w:p w:rsidR="00DB6412" w:rsidRDefault="003C26BD" w:rsidP="002B45C4">
      <w:pPr>
        <w:pStyle w:val="Odstavecseseznamem"/>
        <w:numPr>
          <w:ilvl w:val="0"/>
          <w:numId w:val="1"/>
        </w:numPr>
        <w:jc w:val="both"/>
      </w:pPr>
      <w:r>
        <w:t>r</w:t>
      </w:r>
      <w:r w:rsidR="00DB6412">
        <w:t>očník</w:t>
      </w:r>
      <w:r>
        <w:t>:</w:t>
      </w:r>
      <w:r>
        <w:tab/>
      </w:r>
      <w:r w:rsidR="006A30B0">
        <w:t>6</w:t>
      </w:r>
      <w:r w:rsidR="00DB6412">
        <w:t xml:space="preserve"> žáci</w:t>
      </w:r>
      <w:r w:rsidR="006A30B0">
        <w:t xml:space="preserve"> (5 + jeden žák nastoupil k 1. červnu 2021)</w:t>
      </w:r>
    </w:p>
    <w:p w:rsidR="00DB6412" w:rsidRDefault="003C26BD" w:rsidP="002B45C4">
      <w:pPr>
        <w:pStyle w:val="Odstavecseseznamem"/>
        <w:numPr>
          <w:ilvl w:val="0"/>
          <w:numId w:val="1"/>
        </w:numPr>
        <w:jc w:val="both"/>
      </w:pPr>
      <w:r>
        <w:t>ročník:</w:t>
      </w:r>
      <w:r>
        <w:tab/>
      </w:r>
      <w:r w:rsidR="006A30B0">
        <w:t>3 žáci</w:t>
      </w:r>
    </w:p>
    <w:p w:rsidR="003C26BD" w:rsidRDefault="003C26BD" w:rsidP="002B45C4">
      <w:pPr>
        <w:pStyle w:val="Odstavecseseznamem"/>
        <w:numPr>
          <w:ilvl w:val="0"/>
          <w:numId w:val="1"/>
        </w:numPr>
        <w:jc w:val="both"/>
      </w:pPr>
      <w:r>
        <w:t>ročník:</w:t>
      </w:r>
      <w:r>
        <w:tab/>
      </w:r>
      <w:r w:rsidR="006A30B0">
        <w:t>6 žáků</w:t>
      </w:r>
    </w:p>
    <w:p w:rsidR="003C26BD" w:rsidRDefault="003C26BD" w:rsidP="002B45C4">
      <w:pPr>
        <w:pStyle w:val="Odstavecseseznamem"/>
        <w:numPr>
          <w:ilvl w:val="0"/>
          <w:numId w:val="1"/>
        </w:numPr>
        <w:jc w:val="both"/>
      </w:pPr>
      <w:r>
        <w:t>ročník:</w:t>
      </w:r>
      <w:r>
        <w:tab/>
      </w:r>
      <w:r w:rsidR="006A30B0">
        <w:t>2 žáci</w:t>
      </w:r>
    </w:p>
    <w:p w:rsidR="003C26BD" w:rsidRDefault="003C26BD" w:rsidP="002B45C4">
      <w:pPr>
        <w:pStyle w:val="Odstavecseseznamem"/>
        <w:numPr>
          <w:ilvl w:val="0"/>
          <w:numId w:val="1"/>
        </w:numPr>
        <w:jc w:val="both"/>
      </w:pPr>
      <w:r>
        <w:t>ročník:</w:t>
      </w:r>
      <w:r>
        <w:tab/>
        <w:t>6 žáků</w:t>
      </w:r>
    </w:p>
    <w:p w:rsidR="003C26BD" w:rsidRDefault="003C26BD" w:rsidP="002B45C4">
      <w:pPr>
        <w:jc w:val="both"/>
      </w:pPr>
      <w:r w:rsidRPr="00CC780F">
        <w:rPr>
          <w:b/>
        </w:rPr>
        <w:t>Mateřská škola</w:t>
      </w:r>
      <w:r>
        <w:t xml:space="preserve"> – zapsáno </w:t>
      </w:r>
      <w:r w:rsidR="006A30B0">
        <w:rPr>
          <w:b/>
        </w:rPr>
        <w:t>32</w:t>
      </w:r>
      <w:r w:rsidRPr="00CC780F">
        <w:rPr>
          <w:b/>
        </w:rPr>
        <w:t xml:space="preserve"> dětí – </w:t>
      </w:r>
      <w:r w:rsidR="006A30B0">
        <w:rPr>
          <w:b/>
        </w:rPr>
        <w:t>2</w:t>
      </w:r>
      <w:r w:rsidRPr="00CC780F">
        <w:rPr>
          <w:b/>
        </w:rPr>
        <w:t xml:space="preserve"> oddělení.</w:t>
      </w:r>
    </w:p>
    <w:p w:rsidR="003C26BD" w:rsidRDefault="003C26BD" w:rsidP="002B45C4">
      <w:pPr>
        <w:jc w:val="both"/>
      </w:pPr>
      <w:r w:rsidRPr="00CC780F">
        <w:rPr>
          <w:b/>
        </w:rPr>
        <w:t>Školní družina</w:t>
      </w:r>
      <w:r>
        <w:t xml:space="preserve"> – zapsáno </w:t>
      </w:r>
      <w:r w:rsidRPr="00CC780F">
        <w:rPr>
          <w:b/>
        </w:rPr>
        <w:t>22 žáků – 1 oddělení.</w:t>
      </w:r>
    </w:p>
    <w:p w:rsidR="00357ADC" w:rsidRDefault="003C26BD" w:rsidP="002B45C4">
      <w:pPr>
        <w:jc w:val="both"/>
      </w:pPr>
      <w:r w:rsidRPr="00CC780F">
        <w:rPr>
          <w:b/>
        </w:rPr>
        <w:t>Školní jídelna</w:t>
      </w:r>
      <w:r>
        <w:t xml:space="preserve"> – zajišťuje stravování žáků základní školy, zaměstnanců organizace a cizích strávníků (důchodci).</w:t>
      </w:r>
    </w:p>
    <w:p w:rsidR="00357ADC" w:rsidRDefault="00357ADC">
      <w:r>
        <w:br w:type="page"/>
      </w:r>
    </w:p>
    <w:p w:rsidR="003C26BD" w:rsidRPr="00CC780F" w:rsidRDefault="003C26BD" w:rsidP="002B45C4">
      <w:pPr>
        <w:jc w:val="both"/>
        <w:rPr>
          <w:b/>
        </w:rPr>
      </w:pPr>
      <w:r w:rsidRPr="00CC780F">
        <w:rPr>
          <w:b/>
        </w:rPr>
        <w:lastRenderedPageBreak/>
        <w:t>Údaje o školské radě:</w:t>
      </w:r>
    </w:p>
    <w:p w:rsidR="003C26BD" w:rsidRPr="00CC780F" w:rsidRDefault="003C26BD" w:rsidP="002B45C4">
      <w:pPr>
        <w:jc w:val="both"/>
        <w:rPr>
          <w:b/>
        </w:rPr>
      </w:pPr>
      <w:r w:rsidRPr="00CC780F">
        <w:rPr>
          <w:b/>
        </w:rPr>
        <w:t>Členové školské rady:</w:t>
      </w:r>
    </w:p>
    <w:p w:rsidR="003C26BD" w:rsidRDefault="003C26BD" w:rsidP="002B45C4">
      <w:pPr>
        <w:jc w:val="both"/>
      </w:pPr>
      <w:r>
        <w:t>Zástupce zřizovatele:</w:t>
      </w:r>
      <w:r>
        <w:tab/>
      </w:r>
      <w:r>
        <w:tab/>
      </w:r>
      <w:r>
        <w:tab/>
      </w:r>
      <w:r>
        <w:tab/>
        <w:t>Martina Zdráhalová – předsedkyně ŠR</w:t>
      </w:r>
    </w:p>
    <w:p w:rsidR="003C26BD" w:rsidRDefault="003C26BD" w:rsidP="002B45C4">
      <w:pPr>
        <w:jc w:val="both"/>
      </w:pPr>
      <w:r>
        <w:t>Zástupce pedagogického sboru:</w:t>
      </w:r>
      <w:r>
        <w:tab/>
      </w:r>
      <w:r>
        <w:tab/>
      </w:r>
      <w:r>
        <w:tab/>
        <w:t>Šárka Hrdličková</w:t>
      </w:r>
    </w:p>
    <w:p w:rsidR="003C26BD" w:rsidRDefault="003C26BD" w:rsidP="002B45C4">
      <w:pPr>
        <w:jc w:val="both"/>
      </w:pPr>
      <w:r>
        <w:t>Zástupce rodičů:</w:t>
      </w:r>
      <w:r>
        <w:tab/>
      </w:r>
      <w:r>
        <w:tab/>
      </w:r>
      <w:r>
        <w:tab/>
      </w:r>
      <w:r>
        <w:tab/>
        <w:t>Eva Červenkov</w:t>
      </w:r>
      <w:r w:rsidR="00357ADC">
        <w:t>á</w:t>
      </w:r>
    </w:p>
    <w:p w:rsidR="003C26BD" w:rsidRDefault="003C26BD" w:rsidP="002B45C4">
      <w:pPr>
        <w:jc w:val="both"/>
      </w:pPr>
      <w:r>
        <w:t xml:space="preserve">Školská rada se sešla během školního roku 3x, byl projednáván rozpočet a jeho čerpání, byla schválena Výroční zpráva a rovněž byla řešena strategie rozvoje školy v souvislosti s ubývajícím počtem žáků v základní škole. Nebyly podány – tedy ani projednávány žádné připomínky a stížnosti rodičů. </w:t>
      </w:r>
    </w:p>
    <w:p w:rsidR="003C26BD" w:rsidRDefault="003C26BD" w:rsidP="002B45C4">
      <w:pPr>
        <w:jc w:val="both"/>
      </w:pPr>
    </w:p>
    <w:p w:rsidR="003C26BD" w:rsidRDefault="003C26BD" w:rsidP="002B45C4">
      <w:pPr>
        <w:pStyle w:val="Nadpis3"/>
        <w:jc w:val="both"/>
      </w:pPr>
      <w:bookmarkStart w:id="3" w:name="_Toc54958525"/>
      <w:r>
        <w:t>ÚDAJE O PRACOVNÍCÍCH ORGANIZACE – ZÁKLADNÍ ŠKOLA</w:t>
      </w:r>
      <w:bookmarkEnd w:id="3"/>
    </w:p>
    <w:p w:rsidR="003C26BD" w:rsidRDefault="003C26BD" w:rsidP="002B45C4">
      <w:pPr>
        <w:jc w:val="both"/>
      </w:pPr>
      <w:r>
        <w:t>Pro realizaci výchovně vzdělávacích úkolů na škole jsou ustanoveni tito pracovníci:</w:t>
      </w:r>
    </w:p>
    <w:p w:rsidR="00107F86" w:rsidRDefault="00107F86" w:rsidP="002B45C4">
      <w:pPr>
        <w:jc w:val="both"/>
      </w:pPr>
      <w:r>
        <w:t xml:space="preserve">Mgr. Stanislava </w:t>
      </w:r>
      <w:proofErr w:type="spellStart"/>
      <w:r>
        <w:t>Schotliová</w:t>
      </w:r>
      <w:proofErr w:type="spellEnd"/>
      <w:r>
        <w:tab/>
        <w:t>ředitelka ZŠ a MŠ</w:t>
      </w:r>
    </w:p>
    <w:p w:rsidR="003C26BD" w:rsidRDefault="003C26BD" w:rsidP="002B45C4">
      <w:pPr>
        <w:jc w:val="both"/>
      </w:pPr>
      <w:r>
        <w:t xml:space="preserve">Mgr. Stanislava </w:t>
      </w:r>
      <w:proofErr w:type="spellStart"/>
      <w:r>
        <w:t>Schotliová</w:t>
      </w:r>
      <w:proofErr w:type="spellEnd"/>
      <w:r>
        <w:tab/>
        <w:t>výchovná poradkyně</w:t>
      </w:r>
    </w:p>
    <w:p w:rsidR="003C26BD" w:rsidRDefault="003C26BD" w:rsidP="002B45C4">
      <w:pPr>
        <w:jc w:val="both"/>
      </w:pPr>
      <w:r>
        <w:t>Šárka Hrdličková</w:t>
      </w:r>
      <w:r>
        <w:tab/>
      </w:r>
      <w:r>
        <w:tab/>
        <w:t>metodik prevence</w:t>
      </w:r>
      <w:r w:rsidR="00357ADC">
        <w:t xml:space="preserve"> sociálně patologických jevů</w:t>
      </w:r>
    </w:p>
    <w:p w:rsidR="003C26BD" w:rsidRPr="00CC780F" w:rsidRDefault="00107F86" w:rsidP="002B45C4">
      <w:pPr>
        <w:jc w:val="both"/>
        <w:rPr>
          <w:b/>
        </w:rPr>
      </w:pPr>
      <w:r>
        <w:rPr>
          <w:b/>
        </w:rPr>
        <w:t>Třídní učitelka</w:t>
      </w:r>
      <w:r w:rsidR="003C26BD" w:rsidRPr="00CC780F">
        <w:rPr>
          <w:b/>
        </w:rPr>
        <w:t>:</w:t>
      </w:r>
    </w:p>
    <w:p w:rsidR="003C26BD" w:rsidRDefault="003C26BD" w:rsidP="002B45C4">
      <w:pPr>
        <w:jc w:val="both"/>
      </w:pPr>
      <w:proofErr w:type="gramStart"/>
      <w:r>
        <w:t>I./1., 2., 3., 4., 5. ročník</w:t>
      </w:r>
      <w:proofErr w:type="gramEnd"/>
      <w:r>
        <w:t xml:space="preserve"> </w:t>
      </w:r>
      <w:r>
        <w:tab/>
      </w:r>
      <w:r>
        <w:tab/>
        <w:t xml:space="preserve">Mgr. Stanislava </w:t>
      </w:r>
      <w:proofErr w:type="spellStart"/>
      <w:r>
        <w:t>Schotliová</w:t>
      </w:r>
      <w:proofErr w:type="spellEnd"/>
    </w:p>
    <w:p w:rsidR="00107F86" w:rsidRDefault="00107F86" w:rsidP="002B45C4">
      <w:pPr>
        <w:jc w:val="both"/>
      </w:pPr>
      <w:r>
        <w:t>Vyučovala v 1. a 2. ročníku – JČ a Matematiku</w:t>
      </w:r>
    </w:p>
    <w:p w:rsidR="003C26BD" w:rsidRPr="00CC780F" w:rsidRDefault="003C26BD" w:rsidP="002B45C4">
      <w:pPr>
        <w:jc w:val="both"/>
        <w:rPr>
          <w:b/>
        </w:rPr>
      </w:pPr>
      <w:r w:rsidRPr="00CC780F">
        <w:rPr>
          <w:b/>
        </w:rPr>
        <w:t>Ostatní pedagogičtí pracovníci:</w:t>
      </w:r>
    </w:p>
    <w:p w:rsidR="003C26BD" w:rsidRDefault="003C26BD" w:rsidP="002B45C4">
      <w:pPr>
        <w:jc w:val="both"/>
      </w:pPr>
      <w:r>
        <w:t>Mgr. Stanislava Kličková – učitelka ZŠ</w:t>
      </w:r>
    </w:p>
    <w:p w:rsidR="003C26BD" w:rsidRDefault="00107F86" w:rsidP="002B45C4">
      <w:pPr>
        <w:jc w:val="both"/>
      </w:pPr>
      <w:r>
        <w:t>Vyučovala</w:t>
      </w:r>
      <w:r w:rsidR="003C26BD">
        <w:t xml:space="preserve"> převážně ve 4. a 5. </w:t>
      </w:r>
      <w:proofErr w:type="gramStart"/>
      <w:r w:rsidR="003C26BD">
        <w:t>ročníku, , TV</w:t>
      </w:r>
      <w:proofErr w:type="gramEnd"/>
      <w:r w:rsidR="003C26BD">
        <w:t xml:space="preserve"> 1. – 5. </w:t>
      </w:r>
      <w:r>
        <w:t>r</w:t>
      </w:r>
      <w:r w:rsidR="003C26BD">
        <w:t>očník</w:t>
      </w:r>
      <w:r w:rsidR="00F45F82">
        <w:t>, HV 1. – 5. ročník</w:t>
      </w:r>
    </w:p>
    <w:p w:rsidR="005D716B" w:rsidRDefault="005D716B" w:rsidP="002B45C4">
      <w:pPr>
        <w:jc w:val="both"/>
      </w:pPr>
      <w:r>
        <w:t xml:space="preserve">Mgr. Martina </w:t>
      </w:r>
      <w:proofErr w:type="spellStart"/>
      <w:r w:rsidR="00F45F82">
        <w:t>Vrublo</w:t>
      </w:r>
      <w:r>
        <w:t>vá</w:t>
      </w:r>
      <w:proofErr w:type="spellEnd"/>
      <w:r>
        <w:t xml:space="preserve"> – učitelka ZŠ</w:t>
      </w:r>
    </w:p>
    <w:p w:rsidR="005D716B" w:rsidRDefault="00F45F82" w:rsidP="002B45C4">
      <w:pPr>
        <w:jc w:val="both"/>
      </w:pPr>
      <w:r>
        <w:t xml:space="preserve">Vyučovala </w:t>
      </w:r>
      <w:r w:rsidR="005D716B">
        <w:t xml:space="preserve"> </w:t>
      </w:r>
      <w:r>
        <w:t>JČ a Matematiku v 3</w:t>
      </w:r>
      <w:r w:rsidR="005D716B">
        <w:t>. ročník</w:t>
      </w:r>
      <w:r>
        <w:t>u</w:t>
      </w:r>
      <w:r w:rsidR="005D716B">
        <w:t>, PRV 1. – 3. ročník, VV, PV, HV 1. – 5. ročník</w:t>
      </w:r>
    </w:p>
    <w:p w:rsidR="00516E94" w:rsidRDefault="00516E94" w:rsidP="002B45C4">
      <w:pPr>
        <w:jc w:val="both"/>
      </w:pPr>
      <w:r>
        <w:t>Šárka Hrdličková – vychovatelka ŠD</w:t>
      </w:r>
    </w:p>
    <w:p w:rsidR="005D716B" w:rsidRPr="00CC780F" w:rsidRDefault="005D716B" w:rsidP="002B45C4">
      <w:pPr>
        <w:jc w:val="both"/>
        <w:rPr>
          <w:b/>
        </w:rPr>
      </w:pPr>
      <w:r w:rsidRPr="00CC780F">
        <w:rPr>
          <w:b/>
        </w:rPr>
        <w:t>Všichni pedagogičtí pracovníci jsou plně aprobováni.</w:t>
      </w:r>
    </w:p>
    <w:p w:rsidR="005D716B" w:rsidRDefault="005D716B" w:rsidP="002B45C4">
      <w:pPr>
        <w:jc w:val="both"/>
      </w:pPr>
    </w:p>
    <w:p w:rsidR="005D716B" w:rsidRDefault="005D716B" w:rsidP="002B45C4">
      <w:pPr>
        <w:jc w:val="both"/>
      </w:pPr>
      <w:r w:rsidRPr="00CC780F">
        <w:rPr>
          <w:b/>
        </w:rPr>
        <w:t>Ostatní zaměstnanci školy</w:t>
      </w:r>
      <w:r>
        <w:t>:</w:t>
      </w:r>
    </w:p>
    <w:p w:rsidR="005D716B" w:rsidRDefault="005D716B" w:rsidP="002B45C4">
      <w:pPr>
        <w:jc w:val="both"/>
      </w:pPr>
      <w:r>
        <w:lastRenderedPageBreak/>
        <w:t>K vedení mzdové agendy a personálních služeb využíváme služeb PROREMI Přerov.</w:t>
      </w:r>
    </w:p>
    <w:p w:rsidR="005D716B" w:rsidRDefault="005D716B" w:rsidP="002B45C4">
      <w:pPr>
        <w:jc w:val="both"/>
      </w:pPr>
      <w:r>
        <w:t>Účetní školy – zpracovává a vede kompletní účetnictví školy a inventarizaci majetku školy – úvazek 0,5</w:t>
      </w:r>
    </w:p>
    <w:p w:rsidR="005D716B" w:rsidRDefault="005D716B" w:rsidP="002B45C4">
      <w:pPr>
        <w:jc w:val="both"/>
      </w:pPr>
      <w:r>
        <w:t>Vedoucí školní jídelny – zajišťuje provoz Školní jídelny – úvazek 0,5</w:t>
      </w:r>
    </w:p>
    <w:p w:rsidR="005D716B" w:rsidRDefault="005D716B" w:rsidP="002B45C4">
      <w:pPr>
        <w:jc w:val="both"/>
      </w:pPr>
      <w:r>
        <w:t>Kuchařka – zajišťuje vaření pro děti z MŠ, žáky ZŠ, zaměstnance školy a cizí str</w:t>
      </w:r>
      <w:r w:rsidR="00A4719F">
        <w:t>á</w:t>
      </w:r>
      <w:r>
        <w:t>vníky</w:t>
      </w:r>
      <w:r w:rsidR="00F45F82">
        <w:t xml:space="preserve"> – úvazek 1</w:t>
      </w:r>
    </w:p>
    <w:p w:rsidR="005D716B" w:rsidRDefault="005D716B" w:rsidP="002B45C4">
      <w:pPr>
        <w:jc w:val="both"/>
      </w:pPr>
      <w:r>
        <w:t>Školnice – drobná údržba budovy a prostoru areálu školy, úklid MŠ, ZŠ – úvazek 0,</w:t>
      </w:r>
      <w:r w:rsidR="00F45F82">
        <w:t>95</w:t>
      </w:r>
    </w:p>
    <w:p w:rsidR="005D716B" w:rsidRDefault="005D716B" w:rsidP="002B45C4">
      <w:pPr>
        <w:jc w:val="both"/>
      </w:pPr>
      <w:r>
        <w:t>Uklízečka – úklid ZŠ – úvazek 0,5</w:t>
      </w:r>
    </w:p>
    <w:p w:rsidR="002B45C4" w:rsidRDefault="002B45C4" w:rsidP="002B45C4">
      <w:pPr>
        <w:jc w:val="both"/>
      </w:pPr>
    </w:p>
    <w:p w:rsidR="00BE656C" w:rsidRDefault="00BE656C" w:rsidP="002B45C4">
      <w:pPr>
        <w:pStyle w:val="Nadpis3"/>
        <w:jc w:val="both"/>
      </w:pPr>
      <w:bookmarkStart w:id="4" w:name="_Toc54958526"/>
      <w:r>
        <w:t>PŘIJÍMACÍ ŘÍZENÍ</w:t>
      </w:r>
      <w:bookmarkEnd w:id="4"/>
    </w:p>
    <w:p w:rsidR="00BE656C" w:rsidRPr="00CC780F" w:rsidRDefault="00BE656C" w:rsidP="002B45C4">
      <w:pPr>
        <w:jc w:val="both"/>
        <w:rPr>
          <w:b/>
        </w:rPr>
      </w:pPr>
      <w:r w:rsidRPr="00CC780F">
        <w:rPr>
          <w:b/>
        </w:rPr>
        <w:t>3.1. Údaje o zápisu k povinné školní docházce</w:t>
      </w:r>
    </w:p>
    <w:p w:rsidR="00516E94" w:rsidRDefault="00BE656C" w:rsidP="002B45C4">
      <w:pPr>
        <w:jc w:val="both"/>
      </w:pPr>
      <w:r>
        <w:t xml:space="preserve">Zápis do 1. </w:t>
      </w:r>
      <w:r w:rsidR="00516E94">
        <w:t>r</w:t>
      </w:r>
      <w:r>
        <w:t xml:space="preserve">očníku probíhal </w:t>
      </w:r>
      <w:r w:rsidR="00A4719F">
        <w:t xml:space="preserve">i </w:t>
      </w:r>
      <w:r>
        <w:t xml:space="preserve">v tomto </w:t>
      </w:r>
      <w:r w:rsidR="00516E94">
        <w:t xml:space="preserve">školním roce z důvodu uzavření školy pouze elektronickou formou. Přihlášku podalo prostřednictvím svých rodičů </w:t>
      </w:r>
      <w:r w:rsidR="00A4719F">
        <w:t>12</w:t>
      </w:r>
      <w:r w:rsidR="00516E94">
        <w:t xml:space="preserve"> žáků. </w:t>
      </w:r>
    </w:p>
    <w:p w:rsidR="00A4719F" w:rsidRDefault="00A4719F" w:rsidP="002B45C4">
      <w:pPr>
        <w:jc w:val="both"/>
      </w:pPr>
      <w:r>
        <w:t>Rozhodnutí o přijetí bylo vydáno všem 12 žákům.</w:t>
      </w:r>
    </w:p>
    <w:p w:rsidR="00A4719F" w:rsidRDefault="00A4719F" w:rsidP="002B45C4">
      <w:pPr>
        <w:jc w:val="both"/>
      </w:pPr>
    </w:p>
    <w:p w:rsidR="00516E94" w:rsidRPr="00CC780F" w:rsidRDefault="00516E94" w:rsidP="002B45C4">
      <w:pPr>
        <w:jc w:val="both"/>
        <w:rPr>
          <w:b/>
        </w:rPr>
      </w:pPr>
      <w:r w:rsidRPr="00CC780F">
        <w:rPr>
          <w:b/>
        </w:rPr>
        <w:t>3.2. Výsledky přijímacího řízení</w:t>
      </w:r>
    </w:p>
    <w:p w:rsidR="00516E94" w:rsidRDefault="00A4719F" w:rsidP="002B45C4">
      <w:pPr>
        <w:jc w:val="both"/>
      </w:pPr>
      <w:r>
        <w:t xml:space="preserve">Na víceletá </w:t>
      </w:r>
      <w:proofErr w:type="gramStart"/>
      <w:r>
        <w:t>gymnázia  nepodal</w:t>
      </w:r>
      <w:proofErr w:type="gramEnd"/>
      <w:r>
        <w:t xml:space="preserve"> žádný z žáků přihlášku ke studiu.</w:t>
      </w:r>
    </w:p>
    <w:p w:rsidR="00A4719F" w:rsidRDefault="00A4719F" w:rsidP="002B45C4">
      <w:pPr>
        <w:jc w:val="both"/>
      </w:pPr>
      <w:r>
        <w:t>Žáci přestupovali na obě lipenské základní školy.</w:t>
      </w:r>
      <w:r w:rsidR="00F45F82">
        <w:t xml:space="preserve"> </w:t>
      </w:r>
    </w:p>
    <w:p w:rsidR="00F45F82" w:rsidRDefault="00F45F82" w:rsidP="002B45C4">
      <w:pPr>
        <w:jc w:val="both"/>
      </w:pPr>
      <w:r>
        <w:t>5 žáků přestoupilo na ZŠ Osecká a 1 žák na ZŠ Hranická.</w:t>
      </w:r>
    </w:p>
    <w:p w:rsidR="00A4719F" w:rsidRDefault="00A4719F" w:rsidP="002B45C4">
      <w:pPr>
        <w:jc w:val="both"/>
      </w:pPr>
      <w:r>
        <w:t>Na ZŠ a MŠ Hranickou nastoupil 1 žák a na ZŠ Oseckou nastoupilo 5 žákyň.</w:t>
      </w:r>
    </w:p>
    <w:p w:rsidR="00516E94" w:rsidRDefault="00516E94" w:rsidP="002B45C4">
      <w:pPr>
        <w:jc w:val="both"/>
      </w:pPr>
    </w:p>
    <w:p w:rsidR="00516E94" w:rsidRDefault="00516E94" w:rsidP="002B45C4">
      <w:pPr>
        <w:jc w:val="both"/>
      </w:pPr>
    </w:p>
    <w:p w:rsidR="00516E94" w:rsidRDefault="00516E94" w:rsidP="002B45C4">
      <w:pPr>
        <w:pStyle w:val="Nadpis3"/>
        <w:jc w:val="both"/>
      </w:pPr>
      <w:bookmarkStart w:id="5" w:name="_Toc54958527"/>
      <w:r>
        <w:t>VÝSLEDKY VZDĚLÁVÁNÍ</w:t>
      </w:r>
      <w:bookmarkEnd w:id="5"/>
    </w:p>
    <w:p w:rsidR="00516E94" w:rsidRDefault="00A4719F" w:rsidP="002B45C4">
      <w:pPr>
        <w:jc w:val="both"/>
      </w:pPr>
      <w:r>
        <w:t xml:space="preserve">Školní vzdělávací program </w:t>
      </w:r>
      <w:r w:rsidR="00516E94">
        <w:t>s názvem „Pohodo</w:t>
      </w:r>
      <w:r>
        <w:t>vá škola pro žáky i dospěláky“ nás v naší pedagogické práci provází s doplňky a obměnami od roku 2013 a byl vytvořen pedagogy školy.</w:t>
      </w:r>
      <w:r w:rsidR="00F341CE">
        <w:t xml:space="preserve"> </w:t>
      </w:r>
      <w:r>
        <w:t>C</w:t>
      </w:r>
      <w:r w:rsidR="00516E94">
        <w:t>elé znění programu je pro veřejnost zpřístupněno v kanceláři školy.</w:t>
      </w:r>
      <w:r w:rsidR="00EC78A2">
        <w:t xml:space="preserve"> Žáci se speciálními vzdělávacími potřebami byli vzděláváni podle individuálních vzdělávacích plánů, které pro ně byly vypracovány s ohledem na doporučení v odborných posudcích. </w:t>
      </w:r>
    </w:p>
    <w:p w:rsidR="00A4719F" w:rsidRDefault="00011AD4" w:rsidP="00A4719F">
      <w:pPr>
        <w:pStyle w:val="Nadpis5"/>
      </w:pPr>
      <w:r w:rsidRPr="00CC780F">
        <w:lastRenderedPageBreak/>
        <w:t>Přehled o výsledcích v</w:t>
      </w:r>
      <w:r w:rsidR="00A4719F">
        <w:t>zdělávání žáků v 1. pololetí 2020</w:t>
      </w:r>
      <w:r w:rsidRPr="00CC780F">
        <w:t>/202</w:t>
      </w:r>
      <w:r w:rsidR="00A4719F">
        <w:t>1</w:t>
      </w:r>
    </w:p>
    <w:p w:rsidR="00011AD4" w:rsidRDefault="00011AD4" w:rsidP="00A4719F">
      <w:pPr>
        <w:pStyle w:val="Nadpis5"/>
      </w:pPr>
      <w:r>
        <w:t>Přehled o prospěchu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011AD4" w:rsidTr="00011AD4">
        <w:tc>
          <w:tcPr>
            <w:tcW w:w="1842" w:type="dxa"/>
          </w:tcPr>
          <w:p w:rsidR="00011AD4" w:rsidRDefault="00011AD4" w:rsidP="002B45C4">
            <w:pPr>
              <w:jc w:val="both"/>
            </w:pPr>
            <w:r>
              <w:t>ročník</w:t>
            </w:r>
          </w:p>
        </w:tc>
        <w:tc>
          <w:tcPr>
            <w:tcW w:w="1842" w:type="dxa"/>
          </w:tcPr>
          <w:p w:rsidR="00011AD4" w:rsidRDefault="00011AD4" w:rsidP="002B45C4">
            <w:pPr>
              <w:jc w:val="both"/>
            </w:pPr>
            <w:r>
              <w:t>Počet žáků</w:t>
            </w:r>
          </w:p>
        </w:tc>
        <w:tc>
          <w:tcPr>
            <w:tcW w:w="1842" w:type="dxa"/>
          </w:tcPr>
          <w:p w:rsidR="00011AD4" w:rsidRDefault="00011AD4" w:rsidP="002B45C4">
            <w:pPr>
              <w:jc w:val="both"/>
            </w:pPr>
            <w:r>
              <w:t>Prospělo s vyznamenáním</w:t>
            </w:r>
          </w:p>
        </w:tc>
        <w:tc>
          <w:tcPr>
            <w:tcW w:w="1842" w:type="dxa"/>
          </w:tcPr>
          <w:p w:rsidR="00011AD4" w:rsidRDefault="00011AD4" w:rsidP="002B45C4">
            <w:pPr>
              <w:jc w:val="both"/>
            </w:pPr>
            <w:r>
              <w:t>Prospělo</w:t>
            </w:r>
          </w:p>
        </w:tc>
        <w:tc>
          <w:tcPr>
            <w:tcW w:w="1842" w:type="dxa"/>
          </w:tcPr>
          <w:p w:rsidR="00011AD4" w:rsidRDefault="00011AD4" w:rsidP="002B45C4">
            <w:pPr>
              <w:jc w:val="both"/>
            </w:pPr>
            <w:r>
              <w:t>Neprospělo</w:t>
            </w:r>
          </w:p>
        </w:tc>
      </w:tr>
      <w:tr w:rsidR="00011AD4" w:rsidTr="00011AD4">
        <w:tc>
          <w:tcPr>
            <w:tcW w:w="1842" w:type="dxa"/>
          </w:tcPr>
          <w:p w:rsidR="00011AD4" w:rsidRDefault="00011AD4" w:rsidP="002B45C4">
            <w:pPr>
              <w:jc w:val="both"/>
            </w:pPr>
            <w:r>
              <w:t>1.</w:t>
            </w:r>
          </w:p>
        </w:tc>
        <w:tc>
          <w:tcPr>
            <w:tcW w:w="1842" w:type="dxa"/>
          </w:tcPr>
          <w:p w:rsidR="00011AD4" w:rsidRDefault="0078708C" w:rsidP="002B45C4">
            <w:pPr>
              <w:jc w:val="both"/>
            </w:pPr>
            <w:r>
              <w:t>6</w:t>
            </w:r>
          </w:p>
        </w:tc>
        <w:tc>
          <w:tcPr>
            <w:tcW w:w="1842" w:type="dxa"/>
          </w:tcPr>
          <w:p w:rsidR="00011AD4" w:rsidRDefault="00DE151D" w:rsidP="002B45C4">
            <w:pPr>
              <w:jc w:val="both"/>
            </w:pPr>
            <w:r>
              <w:t>4</w:t>
            </w:r>
          </w:p>
        </w:tc>
        <w:tc>
          <w:tcPr>
            <w:tcW w:w="1842" w:type="dxa"/>
          </w:tcPr>
          <w:p w:rsidR="00011AD4" w:rsidRDefault="00DE151D" w:rsidP="002B45C4">
            <w:pPr>
              <w:jc w:val="both"/>
            </w:pPr>
            <w:r>
              <w:t>2</w:t>
            </w:r>
          </w:p>
        </w:tc>
        <w:tc>
          <w:tcPr>
            <w:tcW w:w="1842" w:type="dxa"/>
          </w:tcPr>
          <w:p w:rsidR="00011AD4" w:rsidRDefault="00011AD4" w:rsidP="002B45C4">
            <w:pPr>
              <w:jc w:val="both"/>
            </w:pPr>
            <w:r>
              <w:t>0</w:t>
            </w:r>
          </w:p>
        </w:tc>
      </w:tr>
      <w:tr w:rsidR="00011AD4" w:rsidTr="00011AD4">
        <w:tc>
          <w:tcPr>
            <w:tcW w:w="1842" w:type="dxa"/>
          </w:tcPr>
          <w:p w:rsidR="00011AD4" w:rsidRDefault="00011AD4" w:rsidP="002B45C4">
            <w:pPr>
              <w:jc w:val="both"/>
            </w:pPr>
            <w:r>
              <w:t>2.</w:t>
            </w:r>
          </w:p>
        </w:tc>
        <w:tc>
          <w:tcPr>
            <w:tcW w:w="1842" w:type="dxa"/>
          </w:tcPr>
          <w:p w:rsidR="00011AD4" w:rsidRDefault="00A4719F" w:rsidP="002B45C4">
            <w:pPr>
              <w:jc w:val="both"/>
            </w:pPr>
            <w:r>
              <w:t>3</w:t>
            </w:r>
          </w:p>
        </w:tc>
        <w:tc>
          <w:tcPr>
            <w:tcW w:w="1842" w:type="dxa"/>
          </w:tcPr>
          <w:p w:rsidR="00011AD4" w:rsidRDefault="00DE151D" w:rsidP="002B45C4">
            <w:pPr>
              <w:jc w:val="both"/>
            </w:pPr>
            <w:r>
              <w:t>2</w:t>
            </w:r>
          </w:p>
        </w:tc>
        <w:tc>
          <w:tcPr>
            <w:tcW w:w="1842" w:type="dxa"/>
          </w:tcPr>
          <w:p w:rsidR="00011AD4" w:rsidRDefault="00DE151D" w:rsidP="002B45C4">
            <w:pPr>
              <w:jc w:val="both"/>
            </w:pPr>
            <w:r>
              <w:t>1</w:t>
            </w:r>
          </w:p>
        </w:tc>
        <w:tc>
          <w:tcPr>
            <w:tcW w:w="1842" w:type="dxa"/>
          </w:tcPr>
          <w:p w:rsidR="00011AD4" w:rsidRDefault="00011AD4" w:rsidP="002B45C4">
            <w:pPr>
              <w:jc w:val="both"/>
            </w:pPr>
            <w:r>
              <w:t>0</w:t>
            </w:r>
          </w:p>
        </w:tc>
      </w:tr>
      <w:tr w:rsidR="00011AD4" w:rsidTr="00011AD4">
        <w:tc>
          <w:tcPr>
            <w:tcW w:w="1842" w:type="dxa"/>
          </w:tcPr>
          <w:p w:rsidR="00011AD4" w:rsidRDefault="00011AD4" w:rsidP="002B45C4">
            <w:pPr>
              <w:jc w:val="both"/>
            </w:pPr>
            <w:r>
              <w:t>3.</w:t>
            </w:r>
          </w:p>
        </w:tc>
        <w:tc>
          <w:tcPr>
            <w:tcW w:w="1842" w:type="dxa"/>
          </w:tcPr>
          <w:p w:rsidR="00011AD4" w:rsidRDefault="00A4719F" w:rsidP="002B45C4">
            <w:pPr>
              <w:jc w:val="both"/>
            </w:pPr>
            <w:r>
              <w:t>6</w:t>
            </w:r>
          </w:p>
        </w:tc>
        <w:tc>
          <w:tcPr>
            <w:tcW w:w="1842" w:type="dxa"/>
          </w:tcPr>
          <w:p w:rsidR="00011AD4" w:rsidRDefault="00DE151D" w:rsidP="002B45C4">
            <w:pPr>
              <w:jc w:val="both"/>
            </w:pPr>
            <w:r>
              <w:t>5</w:t>
            </w:r>
          </w:p>
        </w:tc>
        <w:tc>
          <w:tcPr>
            <w:tcW w:w="1842" w:type="dxa"/>
          </w:tcPr>
          <w:p w:rsidR="00011AD4" w:rsidRDefault="00DE151D" w:rsidP="002B45C4">
            <w:pPr>
              <w:jc w:val="both"/>
            </w:pPr>
            <w:r>
              <w:t>1</w:t>
            </w:r>
          </w:p>
        </w:tc>
        <w:tc>
          <w:tcPr>
            <w:tcW w:w="1842" w:type="dxa"/>
          </w:tcPr>
          <w:p w:rsidR="00011AD4" w:rsidRDefault="00011AD4" w:rsidP="002B45C4">
            <w:pPr>
              <w:jc w:val="both"/>
            </w:pPr>
            <w:r>
              <w:t>0</w:t>
            </w:r>
          </w:p>
        </w:tc>
      </w:tr>
      <w:tr w:rsidR="00011AD4" w:rsidTr="00011AD4">
        <w:tc>
          <w:tcPr>
            <w:tcW w:w="1842" w:type="dxa"/>
          </w:tcPr>
          <w:p w:rsidR="00011AD4" w:rsidRDefault="00011AD4" w:rsidP="002B45C4">
            <w:pPr>
              <w:jc w:val="both"/>
            </w:pPr>
            <w:r>
              <w:t>4.</w:t>
            </w:r>
          </w:p>
        </w:tc>
        <w:tc>
          <w:tcPr>
            <w:tcW w:w="1842" w:type="dxa"/>
          </w:tcPr>
          <w:p w:rsidR="00011AD4" w:rsidRDefault="00A4719F" w:rsidP="002B45C4">
            <w:pPr>
              <w:jc w:val="both"/>
            </w:pPr>
            <w:r>
              <w:t>2</w:t>
            </w:r>
          </w:p>
        </w:tc>
        <w:tc>
          <w:tcPr>
            <w:tcW w:w="1842" w:type="dxa"/>
          </w:tcPr>
          <w:p w:rsidR="00011AD4" w:rsidRDefault="00DE151D" w:rsidP="002B45C4">
            <w:pPr>
              <w:jc w:val="both"/>
            </w:pPr>
            <w:r>
              <w:t>2</w:t>
            </w:r>
          </w:p>
        </w:tc>
        <w:tc>
          <w:tcPr>
            <w:tcW w:w="1842" w:type="dxa"/>
          </w:tcPr>
          <w:p w:rsidR="00011AD4" w:rsidRDefault="00DE151D" w:rsidP="002B45C4">
            <w:pPr>
              <w:jc w:val="both"/>
            </w:pPr>
            <w:r>
              <w:t>0</w:t>
            </w:r>
          </w:p>
        </w:tc>
        <w:tc>
          <w:tcPr>
            <w:tcW w:w="1842" w:type="dxa"/>
          </w:tcPr>
          <w:p w:rsidR="00011AD4" w:rsidRDefault="00011AD4" w:rsidP="002B45C4">
            <w:pPr>
              <w:jc w:val="both"/>
            </w:pPr>
            <w:r>
              <w:t>0</w:t>
            </w:r>
          </w:p>
        </w:tc>
      </w:tr>
      <w:tr w:rsidR="00011AD4" w:rsidTr="00011AD4">
        <w:tc>
          <w:tcPr>
            <w:tcW w:w="1842" w:type="dxa"/>
          </w:tcPr>
          <w:p w:rsidR="00011AD4" w:rsidRDefault="00011AD4" w:rsidP="002B45C4">
            <w:pPr>
              <w:jc w:val="both"/>
            </w:pPr>
            <w:r>
              <w:t>5.</w:t>
            </w:r>
          </w:p>
        </w:tc>
        <w:tc>
          <w:tcPr>
            <w:tcW w:w="1842" w:type="dxa"/>
          </w:tcPr>
          <w:p w:rsidR="00011AD4" w:rsidRDefault="00011AD4" w:rsidP="002B45C4">
            <w:pPr>
              <w:jc w:val="both"/>
            </w:pPr>
            <w:r>
              <w:t>6</w:t>
            </w:r>
          </w:p>
        </w:tc>
        <w:tc>
          <w:tcPr>
            <w:tcW w:w="1842" w:type="dxa"/>
          </w:tcPr>
          <w:p w:rsidR="00011AD4" w:rsidRDefault="00DE151D" w:rsidP="002B45C4">
            <w:pPr>
              <w:jc w:val="both"/>
            </w:pPr>
            <w:r>
              <w:t>5</w:t>
            </w:r>
          </w:p>
        </w:tc>
        <w:tc>
          <w:tcPr>
            <w:tcW w:w="1842" w:type="dxa"/>
          </w:tcPr>
          <w:p w:rsidR="00011AD4" w:rsidRDefault="00DE151D" w:rsidP="002B45C4">
            <w:pPr>
              <w:jc w:val="both"/>
            </w:pPr>
            <w:r>
              <w:t>1</w:t>
            </w:r>
          </w:p>
        </w:tc>
        <w:tc>
          <w:tcPr>
            <w:tcW w:w="1842" w:type="dxa"/>
          </w:tcPr>
          <w:p w:rsidR="00011AD4" w:rsidRDefault="00011AD4" w:rsidP="002B45C4">
            <w:pPr>
              <w:jc w:val="both"/>
            </w:pPr>
            <w:r>
              <w:t>0</w:t>
            </w:r>
          </w:p>
        </w:tc>
      </w:tr>
    </w:tbl>
    <w:p w:rsidR="00011AD4" w:rsidRDefault="00011AD4" w:rsidP="002B45C4">
      <w:pPr>
        <w:jc w:val="both"/>
      </w:pPr>
    </w:p>
    <w:p w:rsidR="00D02A3D" w:rsidRPr="00CC780F" w:rsidRDefault="00D02A3D" w:rsidP="002B45C4">
      <w:pPr>
        <w:jc w:val="both"/>
        <w:rPr>
          <w:b/>
        </w:rPr>
      </w:pPr>
    </w:p>
    <w:p w:rsidR="00D02A3D" w:rsidRPr="00CC780F" w:rsidRDefault="00D02A3D" w:rsidP="002B45C4">
      <w:pPr>
        <w:jc w:val="both"/>
        <w:rPr>
          <w:b/>
        </w:rPr>
      </w:pPr>
      <w:r w:rsidRPr="00CC780F">
        <w:rPr>
          <w:b/>
        </w:rPr>
        <w:t>Přehled o výsledcích vz</w:t>
      </w:r>
      <w:r w:rsidR="00A4719F">
        <w:rPr>
          <w:b/>
        </w:rPr>
        <w:t>dělávání žáků ve 2. pololetí 2020/2021</w:t>
      </w:r>
    </w:p>
    <w:p w:rsidR="00D02A3D" w:rsidRDefault="00D02A3D" w:rsidP="002B45C4">
      <w:pPr>
        <w:jc w:val="both"/>
      </w:pPr>
      <w:r>
        <w:t>Přehled o prospěchu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D02A3D" w:rsidTr="00D21C12">
        <w:tc>
          <w:tcPr>
            <w:tcW w:w="1842" w:type="dxa"/>
          </w:tcPr>
          <w:p w:rsidR="00D02A3D" w:rsidRDefault="00D02A3D" w:rsidP="002B45C4">
            <w:pPr>
              <w:jc w:val="both"/>
            </w:pPr>
            <w:r>
              <w:t>ročník</w:t>
            </w:r>
          </w:p>
        </w:tc>
        <w:tc>
          <w:tcPr>
            <w:tcW w:w="1842" w:type="dxa"/>
          </w:tcPr>
          <w:p w:rsidR="00D02A3D" w:rsidRDefault="00D02A3D" w:rsidP="002B45C4">
            <w:pPr>
              <w:jc w:val="both"/>
            </w:pPr>
            <w:r>
              <w:t>Počet žáků</w:t>
            </w:r>
          </w:p>
        </w:tc>
        <w:tc>
          <w:tcPr>
            <w:tcW w:w="1842" w:type="dxa"/>
          </w:tcPr>
          <w:p w:rsidR="00D02A3D" w:rsidRDefault="00D02A3D" w:rsidP="002B45C4">
            <w:pPr>
              <w:jc w:val="both"/>
            </w:pPr>
            <w:r>
              <w:t>Prospělo s vyznamenáním</w:t>
            </w:r>
          </w:p>
        </w:tc>
        <w:tc>
          <w:tcPr>
            <w:tcW w:w="1842" w:type="dxa"/>
          </w:tcPr>
          <w:p w:rsidR="00D02A3D" w:rsidRDefault="00D02A3D" w:rsidP="002B45C4">
            <w:pPr>
              <w:jc w:val="both"/>
            </w:pPr>
            <w:r>
              <w:t>Prospělo</w:t>
            </w:r>
          </w:p>
        </w:tc>
        <w:tc>
          <w:tcPr>
            <w:tcW w:w="1842" w:type="dxa"/>
          </w:tcPr>
          <w:p w:rsidR="00D02A3D" w:rsidRDefault="00D02A3D" w:rsidP="002B45C4">
            <w:pPr>
              <w:jc w:val="both"/>
            </w:pPr>
            <w:r>
              <w:t>Neprospělo</w:t>
            </w:r>
          </w:p>
        </w:tc>
      </w:tr>
      <w:tr w:rsidR="00A4719F" w:rsidTr="00D21C12">
        <w:tc>
          <w:tcPr>
            <w:tcW w:w="1842" w:type="dxa"/>
          </w:tcPr>
          <w:p w:rsidR="00A4719F" w:rsidRDefault="00A4719F" w:rsidP="002B45C4">
            <w:pPr>
              <w:jc w:val="both"/>
            </w:pPr>
            <w:r>
              <w:t>1.</w:t>
            </w:r>
          </w:p>
        </w:tc>
        <w:tc>
          <w:tcPr>
            <w:tcW w:w="1842" w:type="dxa"/>
          </w:tcPr>
          <w:p w:rsidR="00A4719F" w:rsidRDefault="0078708C" w:rsidP="00A4719F">
            <w:pPr>
              <w:jc w:val="both"/>
            </w:pPr>
            <w:r>
              <w:t>6</w:t>
            </w:r>
          </w:p>
        </w:tc>
        <w:tc>
          <w:tcPr>
            <w:tcW w:w="1842" w:type="dxa"/>
          </w:tcPr>
          <w:p w:rsidR="00A4719F" w:rsidRDefault="00DE151D" w:rsidP="002B45C4">
            <w:pPr>
              <w:jc w:val="both"/>
            </w:pPr>
            <w:r>
              <w:t>4</w:t>
            </w:r>
          </w:p>
        </w:tc>
        <w:tc>
          <w:tcPr>
            <w:tcW w:w="1842" w:type="dxa"/>
          </w:tcPr>
          <w:p w:rsidR="00A4719F" w:rsidRDefault="00DE151D" w:rsidP="002B45C4">
            <w:pPr>
              <w:jc w:val="both"/>
            </w:pPr>
            <w:r>
              <w:t>2</w:t>
            </w:r>
          </w:p>
        </w:tc>
        <w:tc>
          <w:tcPr>
            <w:tcW w:w="1842" w:type="dxa"/>
          </w:tcPr>
          <w:p w:rsidR="00A4719F" w:rsidRDefault="00A4719F" w:rsidP="002B45C4">
            <w:pPr>
              <w:jc w:val="both"/>
            </w:pPr>
            <w:r>
              <w:t>0</w:t>
            </w:r>
          </w:p>
        </w:tc>
      </w:tr>
      <w:tr w:rsidR="00A4719F" w:rsidTr="00D21C12">
        <w:tc>
          <w:tcPr>
            <w:tcW w:w="1842" w:type="dxa"/>
          </w:tcPr>
          <w:p w:rsidR="00A4719F" w:rsidRDefault="00A4719F" w:rsidP="002B45C4">
            <w:pPr>
              <w:jc w:val="both"/>
            </w:pPr>
            <w:r>
              <w:t>2.</w:t>
            </w:r>
          </w:p>
        </w:tc>
        <w:tc>
          <w:tcPr>
            <w:tcW w:w="1842" w:type="dxa"/>
          </w:tcPr>
          <w:p w:rsidR="00A4719F" w:rsidRDefault="00A4719F" w:rsidP="00A4719F">
            <w:pPr>
              <w:jc w:val="both"/>
            </w:pPr>
            <w:r>
              <w:t>3</w:t>
            </w:r>
          </w:p>
        </w:tc>
        <w:tc>
          <w:tcPr>
            <w:tcW w:w="1842" w:type="dxa"/>
          </w:tcPr>
          <w:p w:rsidR="00A4719F" w:rsidRDefault="00DE151D" w:rsidP="002B45C4">
            <w:pPr>
              <w:jc w:val="both"/>
            </w:pPr>
            <w:r>
              <w:t>1</w:t>
            </w:r>
          </w:p>
        </w:tc>
        <w:tc>
          <w:tcPr>
            <w:tcW w:w="1842" w:type="dxa"/>
          </w:tcPr>
          <w:p w:rsidR="00A4719F" w:rsidRDefault="00DE151D" w:rsidP="002B45C4">
            <w:pPr>
              <w:jc w:val="both"/>
            </w:pPr>
            <w:r>
              <w:t>2</w:t>
            </w:r>
          </w:p>
        </w:tc>
        <w:tc>
          <w:tcPr>
            <w:tcW w:w="1842" w:type="dxa"/>
          </w:tcPr>
          <w:p w:rsidR="00A4719F" w:rsidRDefault="00A4719F" w:rsidP="002B45C4">
            <w:pPr>
              <w:jc w:val="both"/>
            </w:pPr>
            <w:r>
              <w:t>0</w:t>
            </w:r>
          </w:p>
        </w:tc>
      </w:tr>
      <w:tr w:rsidR="00A4719F" w:rsidTr="00D21C12">
        <w:tc>
          <w:tcPr>
            <w:tcW w:w="1842" w:type="dxa"/>
          </w:tcPr>
          <w:p w:rsidR="00A4719F" w:rsidRDefault="00A4719F" w:rsidP="002B45C4">
            <w:pPr>
              <w:jc w:val="both"/>
            </w:pPr>
            <w:r>
              <w:t>3.</w:t>
            </w:r>
          </w:p>
        </w:tc>
        <w:tc>
          <w:tcPr>
            <w:tcW w:w="1842" w:type="dxa"/>
          </w:tcPr>
          <w:p w:rsidR="00A4719F" w:rsidRDefault="00A4719F" w:rsidP="00A4719F">
            <w:pPr>
              <w:jc w:val="both"/>
            </w:pPr>
            <w:r>
              <w:t>6</w:t>
            </w:r>
          </w:p>
        </w:tc>
        <w:tc>
          <w:tcPr>
            <w:tcW w:w="1842" w:type="dxa"/>
          </w:tcPr>
          <w:p w:rsidR="00A4719F" w:rsidRDefault="00DE151D" w:rsidP="002B45C4">
            <w:pPr>
              <w:jc w:val="both"/>
            </w:pPr>
            <w:r>
              <w:t>5</w:t>
            </w:r>
          </w:p>
        </w:tc>
        <w:tc>
          <w:tcPr>
            <w:tcW w:w="1842" w:type="dxa"/>
          </w:tcPr>
          <w:p w:rsidR="00A4719F" w:rsidRDefault="00DE151D" w:rsidP="002B45C4">
            <w:pPr>
              <w:jc w:val="both"/>
            </w:pPr>
            <w:r>
              <w:t>1</w:t>
            </w:r>
          </w:p>
        </w:tc>
        <w:tc>
          <w:tcPr>
            <w:tcW w:w="1842" w:type="dxa"/>
          </w:tcPr>
          <w:p w:rsidR="00A4719F" w:rsidRDefault="00A4719F" w:rsidP="002B45C4">
            <w:pPr>
              <w:jc w:val="both"/>
            </w:pPr>
            <w:r>
              <w:t>0</w:t>
            </w:r>
          </w:p>
        </w:tc>
      </w:tr>
      <w:tr w:rsidR="00A4719F" w:rsidTr="00D21C12">
        <w:tc>
          <w:tcPr>
            <w:tcW w:w="1842" w:type="dxa"/>
          </w:tcPr>
          <w:p w:rsidR="00A4719F" w:rsidRDefault="00A4719F" w:rsidP="002B45C4">
            <w:pPr>
              <w:jc w:val="both"/>
            </w:pPr>
            <w:r>
              <w:t>4.</w:t>
            </w:r>
          </w:p>
        </w:tc>
        <w:tc>
          <w:tcPr>
            <w:tcW w:w="1842" w:type="dxa"/>
          </w:tcPr>
          <w:p w:rsidR="00A4719F" w:rsidRDefault="00A4719F" w:rsidP="00A4719F">
            <w:pPr>
              <w:jc w:val="both"/>
            </w:pPr>
            <w:r>
              <w:t>2</w:t>
            </w:r>
          </w:p>
        </w:tc>
        <w:tc>
          <w:tcPr>
            <w:tcW w:w="1842" w:type="dxa"/>
          </w:tcPr>
          <w:p w:rsidR="00A4719F" w:rsidRDefault="00DE151D" w:rsidP="002B45C4">
            <w:pPr>
              <w:jc w:val="both"/>
            </w:pPr>
            <w:r>
              <w:t>2</w:t>
            </w:r>
          </w:p>
        </w:tc>
        <w:tc>
          <w:tcPr>
            <w:tcW w:w="1842" w:type="dxa"/>
          </w:tcPr>
          <w:p w:rsidR="00A4719F" w:rsidRDefault="00DE151D" w:rsidP="002B45C4">
            <w:pPr>
              <w:jc w:val="both"/>
            </w:pPr>
            <w:r>
              <w:t>0</w:t>
            </w:r>
          </w:p>
        </w:tc>
        <w:tc>
          <w:tcPr>
            <w:tcW w:w="1842" w:type="dxa"/>
          </w:tcPr>
          <w:p w:rsidR="00A4719F" w:rsidRDefault="00A4719F" w:rsidP="002B45C4">
            <w:pPr>
              <w:jc w:val="both"/>
            </w:pPr>
            <w:r>
              <w:t>0</w:t>
            </w:r>
          </w:p>
        </w:tc>
      </w:tr>
      <w:tr w:rsidR="00A4719F" w:rsidTr="00D21C12">
        <w:tc>
          <w:tcPr>
            <w:tcW w:w="1842" w:type="dxa"/>
          </w:tcPr>
          <w:p w:rsidR="00A4719F" w:rsidRDefault="00A4719F" w:rsidP="002B45C4">
            <w:pPr>
              <w:jc w:val="both"/>
            </w:pPr>
            <w:r>
              <w:t>5.</w:t>
            </w:r>
          </w:p>
        </w:tc>
        <w:tc>
          <w:tcPr>
            <w:tcW w:w="1842" w:type="dxa"/>
          </w:tcPr>
          <w:p w:rsidR="00A4719F" w:rsidRDefault="00A4719F" w:rsidP="00A4719F">
            <w:pPr>
              <w:jc w:val="both"/>
            </w:pPr>
            <w:r>
              <w:t>6</w:t>
            </w:r>
          </w:p>
        </w:tc>
        <w:tc>
          <w:tcPr>
            <w:tcW w:w="1842" w:type="dxa"/>
          </w:tcPr>
          <w:p w:rsidR="00A4719F" w:rsidRDefault="00DE151D" w:rsidP="002B45C4">
            <w:pPr>
              <w:jc w:val="both"/>
            </w:pPr>
            <w:r>
              <w:t>4</w:t>
            </w:r>
          </w:p>
        </w:tc>
        <w:tc>
          <w:tcPr>
            <w:tcW w:w="1842" w:type="dxa"/>
          </w:tcPr>
          <w:p w:rsidR="00A4719F" w:rsidRDefault="00DE151D" w:rsidP="002B45C4">
            <w:pPr>
              <w:jc w:val="both"/>
            </w:pPr>
            <w:r>
              <w:t>2</w:t>
            </w:r>
          </w:p>
        </w:tc>
        <w:tc>
          <w:tcPr>
            <w:tcW w:w="1842" w:type="dxa"/>
          </w:tcPr>
          <w:p w:rsidR="00A4719F" w:rsidRDefault="00A4719F" w:rsidP="002B45C4">
            <w:pPr>
              <w:jc w:val="both"/>
            </w:pPr>
            <w:r>
              <w:t>0</w:t>
            </w:r>
          </w:p>
        </w:tc>
      </w:tr>
    </w:tbl>
    <w:p w:rsidR="00D02A3D" w:rsidRDefault="00D02A3D" w:rsidP="002B45C4">
      <w:pPr>
        <w:jc w:val="both"/>
      </w:pPr>
    </w:p>
    <w:p w:rsidR="003C26BD" w:rsidRPr="00CC780F" w:rsidRDefault="005D716B" w:rsidP="002B45C4">
      <w:pPr>
        <w:jc w:val="both"/>
        <w:rPr>
          <w:b/>
        </w:rPr>
      </w:pPr>
      <w:r>
        <w:t xml:space="preserve">  </w:t>
      </w:r>
      <w:r w:rsidR="003C26BD">
        <w:t xml:space="preserve">  </w:t>
      </w:r>
      <w:r w:rsidR="00D02A3D" w:rsidRPr="00CC780F">
        <w:rPr>
          <w:b/>
        </w:rPr>
        <w:t>Celkový přehled na konci školního roku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D02A3D" w:rsidTr="00D02A3D">
        <w:tc>
          <w:tcPr>
            <w:tcW w:w="2302" w:type="dxa"/>
          </w:tcPr>
          <w:p w:rsidR="00D02A3D" w:rsidRDefault="00D02A3D" w:rsidP="002B45C4">
            <w:pPr>
              <w:jc w:val="both"/>
            </w:pPr>
            <w:r>
              <w:t>Počet žáků</w:t>
            </w:r>
          </w:p>
        </w:tc>
        <w:tc>
          <w:tcPr>
            <w:tcW w:w="2302" w:type="dxa"/>
          </w:tcPr>
          <w:p w:rsidR="00D02A3D" w:rsidRDefault="00D02A3D" w:rsidP="002B45C4">
            <w:pPr>
              <w:jc w:val="both"/>
            </w:pPr>
            <w:r>
              <w:t>Prospělo s vyznamenáním</w:t>
            </w:r>
          </w:p>
        </w:tc>
        <w:tc>
          <w:tcPr>
            <w:tcW w:w="2303" w:type="dxa"/>
          </w:tcPr>
          <w:p w:rsidR="00D02A3D" w:rsidRDefault="00D02A3D" w:rsidP="002B45C4">
            <w:pPr>
              <w:jc w:val="both"/>
            </w:pPr>
            <w:r>
              <w:t xml:space="preserve">Prospělo </w:t>
            </w:r>
          </w:p>
        </w:tc>
        <w:tc>
          <w:tcPr>
            <w:tcW w:w="2303" w:type="dxa"/>
          </w:tcPr>
          <w:p w:rsidR="00D02A3D" w:rsidRDefault="00D02A3D" w:rsidP="002B45C4">
            <w:pPr>
              <w:jc w:val="both"/>
            </w:pPr>
            <w:r>
              <w:t>Neprospělo</w:t>
            </w:r>
          </w:p>
        </w:tc>
      </w:tr>
      <w:tr w:rsidR="00D02A3D" w:rsidTr="00D02A3D">
        <w:tc>
          <w:tcPr>
            <w:tcW w:w="2302" w:type="dxa"/>
          </w:tcPr>
          <w:p w:rsidR="00D02A3D" w:rsidRDefault="00D02A3D" w:rsidP="002B45C4">
            <w:pPr>
              <w:jc w:val="both"/>
            </w:pPr>
            <w:r>
              <w:t>23</w:t>
            </w:r>
          </w:p>
        </w:tc>
        <w:tc>
          <w:tcPr>
            <w:tcW w:w="2302" w:type="dxa"/>
          </w:tcPr>
          <w:p w:rsidR="00D02A3D" w:rsidRDefault="00786B60" w:rsidP="002B45C4">
            <w:pPr>
              <w:jc w:val="both"/>
            </w:pPr>
            <w:r>
              <w:t>16</w:t>
            </w:r>
          </w:p>
        </w:tc>
        <w:tc>
          <w:tcPr>
            <w:tcW w:w="2303" w:type="dxa"/>
          </w:tcPr>
          <w:p w:rsidR="00D02A3D" w:rsidRDefault="00786B60" w:rsidP="002B45C4">
            <w:pPr>
              <w:jc w:val="both"/>
            </w:pPr>
            <w:r>
              <w:t>7</w:t>
            </w:r>
          </w:p>
        </w:tc>
        <w:tc>
          <w:tcPr>
            <w:tcW w:w="2303" w:type="dxa"/>
          </w:tcPr>
          <w:p w:rsidR="00D02A3D" w:rsidRDefault="00786B60" w:rsidP="002B45C4">
            <w:pPr>
              <w:jc w:val="both"/>
            </w:pPr>
            <w:r>
              <w:t>0</w:t>
            </w:r>
          </w:p>
        </w:tc>
      </w:tr>
    </w:tbl>
    <w:p w:rsidR="00D02A3D" w:rsidRDefault="00D02A3D" w:rsidP="002B45C4">
      <w:pPr>
        <w:jc w:val="both"/>
      </w:pPr>
    </w:p>
    <w:p w:rsidR="00D02A3D" w:rsidRPr="00CC780F" w:rsidRDefault="00D02A3D" w:rsidP="00CC780F">
      <w:pPr>
        <w:pStyle w:val="Nadpis5"/>
      </w:pPr>
      <w:r w:rsidRPr="00CC780F">
        <w:t xml:space="preserve">Přehled o udělených výchovných opatřeních ve školním roce </w:t>
      </w:r>
      <w:r w:rsidR="00DE151D">
        <w:t>2020/2021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15"/>
        <w:gridCol w:w="1315"/>
        <w:gridCol w:w="1316"/>
        <w:gridCol w:w="1316"/>
        <w:gridCol w:w="1336"/>
        <w:gridCol w:w="1316"/>
        <w:gridCol w:w="1316"/>
      </w:tblGrid>
      <w:tr w:rsidR="00D02A3D" w:rsidTr="00D02A3D">
        <w:tc>
          <w:tcPr>
            <w:tcW w:w="1315" w:type="dxa"/>
          </w:tcPr>
          <w:p w:rsidR="00D02A3D" w:rsidRDefault="00D02A3D" w:rsidP="002B45C4">
            <w:pPr>
              <w:jc w:val="both"/>
            </w:pPr>
            <w:r>
              <w:t xml:space="preserve">Třída </w:t>
            </w:r>
          </w:p>
        </w:tc>
        <w:tc>
          <w:tcPr>
            <w:tcW w:w="1315" w:type="dxa"/>
          </w:tcPr>
          <w:p w:rsidR="00D02A3D" w:rsidRDefault="00D02A3D" w:rsidP="002B45C4">
            <w:pPr>
              <w:jc w:val="both"/>
            </w:pPr>
            <w:r>
              <w:t>Počet žáků</w:t>
            </w:r>
          </w:p>
        </w:tc>
        <w:tc>
          <w:tcPr>
            <w:tcW w:w="1316" w:type="dxa"/>
          </w:tcPr>
          <w:p w:rsidR="00D02A3D" w:rsidRDefault="00D02A3D" w:rsidP="002B45C4">
            <w:pPr>
              <w:jc w:val="both"/>
            </w:pPr>
            <w:r>
              <w:t>Pochvaly TU</w:t>
            </w:r>
          </w:p>
        </w:tc>
        <w:tc>
          <w:tcPr>
            <w:tcW w:w="1316" w:type="dxa"/>
          </w:tcPr>
          <w:p w:rsidR="00D02A3D" w:rsidRDefault="00D02A3D" w:rsidP="002B45C4">
            <w:pPr>
              <w:jc w:val="both"/>
            </w:pPr>
            <w:r>
              <w:t>Pochvaly ŘŠ</w:t>
            </w:r>
          </w:p>
        </w:tc>
        <w:tc>
          <w:tcPr>
            <w:tcW w:w="1316" w:type="dxa"/>
          </w:tcPr>
          <w:p w:rsidR="00D02A3D" w:rsidRDefault="00D02A3D" w:rsidP="002B45C4">
            <w:pPr>
              <w:jc w:val="both"/>
            </w:pPr>
            <w:r>
              <w:t>Napomenutí TU</w:t>
            </w:r>
          </w:p>
        </w:tc>
        <w:tc>
          <w:tcPr>
            <w:tcW w:w="1316" w:type="dxa"/>
          </w:tcPr>
          <w:p w:rsidR="00D02A3D" w:rsidRDefault="00D02A3D" w:rsidP="002B45C4">
            <w:pPr>
              <w:jc w:val="both"/>
            </w:pPr>
            <w:r>
              <w:t>Důtky TU</w:t>
            </w:r>
          </w:p>
        </w:tc>
        <w:tc>
          <w:tcPr>
            <w:tcW w:w="1316" w:type="dxa"/>
          </w:tcPr>
          <w:p w:rsidR="00D02A3D" w:rsidRDefault="00D02A3D" w:rsidP="002B45C4">
            <w:pPr>
              <w:jc w:val="both"/>
            </w:pPr>
            <w:r>
              <w:t>Důtky ŘŠ</w:t>
            </w:r>
          </w:p>
        </w:tc>
      </w:tr>
      <w:tr w:rsidR="00D02A3D" w:rsidTr="00D02A3D">
        <w:tc>
          <w:tcPr>
            <w:tcW w:w="1315" w:type="dxa"/>
          </w:tcPr>
          <w:p w:rsidR="00D02A3D" w:rsidRDefault="00D02A3D" w:rsidP="002B45C4">
            <w:pPr>
              <w:jc w:val="both"/>
            </w:pPr>
            <w:r>
              <w:t>1.</w:t>
            </w:r>
          </w:p>
        </w:tc>
        <w:tc>
          <w:tcPr>
            <w:tcW w:w="1315" w:type="dxa"/>
          </w:tcPr>
          <w:p w:rsidR="00D02A3D" w:rsidRDefault="00DE151D" w:rsidP="002B45C4">
            <w:pPr>
              <w:jc w:val="both"/>
            </w:pPr>
            <w:r>
              <w:t>6</w:t>
            </w:r>
          </w:p>
        </w:tc>
        <w:tc>
          <w:tcPr>
            <w:tcW w:w="1316" w:type="dxa"/>
          </w:tcPr>
          <w:p w:rsidR="00D02A3D" w:rsidRDefault="00DE151D" w:rsidP="002B45C4">
            <w:pPr>
              <w:jc w:val="both"/>
            </w:pPr>
            <w:r>
              <w:t>6</w:t>
            </w:r>
          </w:p>
        </w:tc>
        <w:tc>
          <w:tcPr>
            <w:tcW w:w="1316" w:type="dxa"/>
          </w:tcPr>
          <w:p w:rsidR="00D02A3D" w:rsidRDefault="00D02A3D" w:rsidP="002B45C4">
            <w:pPr>
              <w:jc w:val="both"/>
            </w:pPr>
            <w:r>
              <w:t>0</w:t>
            </w:r>
          </w:p>
        </w:tc>
        <w:tc>
          <w:tcPr>
            <w:tcW w:w="1316" w:type="dxa"/>
          </w:tcPr>
          <w:p w:rsidR="00D02A3D" w:rsidRDefault="00D02A3D" w:rsidP="002B45C4">
            <w:pPr>
              <w:jc w:val="both"/>
            </w:pPr>
            <w:r>
              <w:t>0</w:t>
            </w:r>
          </w:p>
        </w:tc>
        <w:tc>
          <w:tcPr>
            <w:tcW w:w="1316" w:type="dxa"/>
          </w:tcPr>
          <w:p w:rsidR="00D02A3D" w:rsidRDefault="00D02A3D" w:rsidP="002B45C4">
            <w:pPr>
              <w:jc w:val="both"/>
            </w:pPr>
            <w:r>
              <w:t>0</w:t>
            </w:r>
          </w:p>
        </w:tc>
        <w:tc>
          <w:tcPr>
            <w:tcW w:w="1316" w:type="dxa"/>
          </w:tcPr>
          <w:p w:rsidR="00D02A3D" w:rsidRDefault="00D02A3D" w:rsidP="002B45C4">
            <w:pPr>
              <w:jc w:val="both"/>
            </w:pPr>
            <w:r>
              <w:t>0</w:t>
            </w:r>
          </w:p>
        </w:tc>
      </w:tr>
      <w:tr w:rsidR="00D02A3D" w:rsidTr="00D02A3D">
        <w:tc>
          <w:tcPr>
            <w:tcW w:w="1315" w:type="dxa"/>
          </w:tcPr>
          <w:p w:rsidR="00D02A3D" w:rsidRDefault="00D02A3D" w:rsidP="002B45C4">
            <w:pPr>
              <w:jc w:val="both"/>
            </w:pPr>
            <w:r>
              <w:t>2.</w:t>
            </w:r>
          </w:p>
        </w:tc>
        <w:tc>
          <w:tcPr>
            <w:tcW w:w="1315" w:type="dxa"/>
          </w:tcPr>
          <w:p w:rsidR="00D02A3D" w:rsidRDefault="00DE151D" w:rsidP="002B45C4">
            <w:pPr>
              <w:jc w:val="both"/>
            </w:pPr>
            <w:r>
              <w:t>3</w:t>
            </w:r>
          </w:p>
        </w:tc>
        <w:tc>
          <w:tcPr>
            <w:tcW w:w="1316" w:type="dxa"/>
          </w:tcPr>
          <w:p w:rsidR="00D02A3D" w:rsidRDefault="00DE151D" w:rsidP="002B45C4">
            <w:pPr>
              <w:jc w:val="both"/>
            </w:pPr>
            <w:r>
              <w:t>1</w:t>
            </w:r>
          </w:p>
        </w:tc>
        <w:tc>
          <w:tcPr>
            <w:tcW w:w="1316" w:type="dxa"/>
          </w:tcPr>
          <w:p w:rsidR="00D02A3D" w:rsidRDefault="00D02A3D" w:rsidP="002B45C4">
            <w:pPr>
              <w:jc w:val="both"/>
            </w:pPr>
            <w:r>
              <w:t>0</w:t>
            </w:r>
          </w:p>
        </w:tc>
        <w:tc>
          <w:tcPr>
            <w:tcW w:w="1316" w:type="dxa"/>
          </w:tcPr>
          <w:p w:rsidR="00D02A3D" w:rsidRDefault="00D02A3D" w:rsidP="002B45C4">
            <w:pPr>
              <w:jc w:val="both"/>
            </w:pPr>
            <w:r>
              <w:t>0</w:t>
            </w:r>
          </w:p>
        </w:tc>
        <w:tc>
          <w:tcPr>
            <w:tcW w:w="1316" w:type="dxa"/>
          </w:tcPr>
          <w:p w:rsidR="00D02A3D" w:rsidRDefault="00D02A3D" w:rsidP="002B45C4">
            <w:pPr>
              <w:jc w:val="both"/>
            </w:pPr>
            <w:r>
              <w:t>0</w:t>
            </w:r>
          </w:p>
        </w:tc>
        <w:tc>
          <w:tcPr>
            <w:tcW w:w="1316" w:type="dxa"/>
          </w:tcPr>
          <w:p w:rsidR="00D02A3D" w:rsidRDefault="00D02A3D" w:rsidP="002B45C4">
            <w:pPr>
              <w:jc w:val="both"/>
            </w:pPr>
            <w:r>
              <w:t>0</w:t>
            </w:r>
          </w:p>
        </w:tc>
      </w:tr>
      <w:tr w:rsidR="00D02A3D" w:rsidTr="00D02A3D">
        <w:tc>
          <w:tcPr>
            <w:tcW w:w="1315" w:type="dxa"/>
          </w:tcPr>
          <w:p w:rsidR="00D02A3D" w:rsidRDefault="00D02A3D" w:rsidP="002B45C4">
            <w:pPr>
              <w:jc w:val="both"/>
            </w:pPr>
            <w:r>
              <w:t>3.</w:t>
            </w:r>
          </w:p>
        </w:tc>
        <w:tc>
          <w:tcPr>
            <w:tcW w:w="1315" w:type="dxa"/>
          </w:tcPr>
          <w:p w:rsidR="00D02A3D" w:rsidRDefault="00DE151D" w:rsidP="002B45C4">
            <w:pPr>
              <w:jc w:val="both"/>
            </w:pPr>
            <w:r>
              <w:t>6</w:t>
            </w:r>
          </w:p>
        </w:tc>
        <w:tc>
          <w:tcPr>
            <w:tcW w:w="1316" w:type="dxa"/>
          </w:tcPr>
          <w:p w:rsidR="00D02A3D" w:rsidRDefault="00786B60" w:rsidP="002B45C4">
            <w:pPr>
              <w:jc w:val="both"/>
            </w:pPr>
            <w:r>
              <w:t>6</w:t>
            </w:r>
          </w:p>
        </w:tc>
        <w:tc>
          <w:tcPr>
            <w:tcW w:w="1316" w:type="dxa"/>
          </w:tcPr>
          <w:p w:rsidR="00D02A3D" w:rsidRDefault="00D02A3D" w:rsidP="002B45C4">
            <w:pPr>
              <w:jc w:val="both"/>
            </w:pPr>
            <w:r>
              <w:t>0</w:t>
            </w:r>
          </w:p>
        </w:tc>
        <w:tc>
          <w:tcPr>
            <w:tcW w:w="1316" w:type="dxa"/>
          </w:tcPr>
          <w:p w:rsidR="00D02A3D" w:rsidRDefault="00D02A3D" w:rsidP="002B45C4">
            <w:pPr>
              <w:jc w:val="both"/>
            </w:pPr>
            <w:r>
              <w:t>0</w:t>
            </w:r>
          </w:p>
        </w:tc>
        <w:tc>
          <w:tcPr>
            <w:tcW w:w="1316" w:type="dxa"/>
          </w:tcPr>
          <w:p w:rsidR="00D02A3D" w:rsidRDefault="00D02A3D" w:rsidP="002B45C4">
            <w:pPr>
              <w:jc w:val="both"/>
            </w:pPr>
            <w:r>
              <w:t>0</w:t>
            </w:r>
          </w:p>
        </w:tc>
        <w:tc>
          <w:tcPr>
            <w:tcW w:w="1316" w:type="dxa"/>
          </w:tcPr>
          <w:p w:rsidR="00D02A3D" w:rsidRDefault="00D02A3D" w:rsidP="002B45C4">
            <w:pPr>
              <w:jc w:val="both"/>
            </w:pPr>
            <w:r>
              <w:t>0</w:t>
            </w:r>
          </w:p>
        </w:tc>
      </w:tr>
      <w:tr w:rsidR="00D02A3D" w:rsidTr="00D02A3D">
        <w:tc>
          <w:tcPr>
            <w:tcW w:w="1315" w:type="dxa"/>
          </w:tcPr>
          <w:p w:rsidR="00D02A3D" w:rsidRDefault="00D02A3D" w:rsidP="002B45C4">
            <w:pPr>
              <w:jc w:val="both"/>
            </w:pPr>
            <w:r>
              <w:t>4.</w:t>
            </w:r>
          </w:p>
        </w:tc>
        <w:tc>
          <w:tcPr>
            <w:tcW w:w="1315" w:type="dxa"/>
          </w:tcPr>
          <w:p w:rsidR="00D02A3D" w:rsidRDefault="00DE151D" w:rsidP="002B45C4">
            <w:pPr>
              <w:jc w:val="both"/>
            </w:pPr>
            <w:r>
              <w:t>2</w:t>
            </w:r>
          </w:p>
        </w:tc>
        <w:tc>
          <w:tcPr>
            <w:tcW w:w="1316" w:type="dxa"/>
          </w:tcPr>
          <w:p w:rsidR="00D02A3D" w:rsidRDefault="00786B60" w:rsidP="002B45C4">
            <w:pPr>
              <w:jc w:val="both"/>
            </w:pPr>
            <w:r>
              <w:t>1</w:t>
            </w:r>
          </w:p>
        </w:tc>
        <w:tc>
          <w:tcPr>
            <w:tcW w:w="1316" w:type="dxa"/>
          </w:tcPr>
          <w:p w:rsidR="00D02A3D" w:rsidRDefault="00D02A3D" w:rsidP="002B45C4">
            <w:pPr>
              <w:jc w:val="both"/>
            </w:pPr>
            <w:r>
              <w:t>0</w:t>
            </w:r>
          </w:p>
        </w:tc>
        <w:tc>
          <w:tcPr>
            <w:tcW w:w="1316" w:type="dxa"/>
          </w:tcPr>
          <w:p w:rsidR="00D02A3D" w:rsidRDefault="00D02A3D" w:rsidP="002B45C4">
            <w:pPr>
              <w:jc w:val="both"/>
            </w:pPr>
          </w:p>
        </w:tc>
        <w:tc>
          <w:tcPr>
            <w:tcW w:w="1316" w:type="dxa"/>
          </w:tcPr>
          <w:p w:rsidR="00D02A3D" w:rsidRDefault="00D02A3D" w:rsidP="002B45C4">
            <w:pPr>
              <w:jc w:val="both"/>
            </w:pPr>
          </w:p>
        </w:tc>
        <w:tc>
          <w:tcPr>
            <w:tcW w:w="1316" w:type="dxa"/>
          </w:tcPr>
          <w:p w:rsidR="00D02A3D" w:rsidRDefault="00D02A3D" w:rsidP="002B45C4">
            <w:pPr>
              <w:jc w:val="both"/>
            </w:pPr>
            <w:r>
              <w:t>0</w:t>
            </w:r>
          </w:p>
        </w:tc>
      </w:tr>
      <w:tr w:rsidR="00D02A3D" w:rsidTr="00D02A3D">
        <w:tc>
          <w:tcPr>
            <w:tcW w:w="1315" w:type="dxa"/>
          </w:tcPr>
          <w:p w:rsidR="00D02A3D" w:rsidRDefault="00D02A3D" w:rsidP="002B45C4">
            <w:pPr>
              <w:jc w:val="both"/>
            </w:pPr>
            <w:r>
              <w:t>5.</w:t>
            </w:r>
          </w:p>
        </w:tc>
        <w:tc>
          <w:tcPr>
            <w:tcW w:w="1315" w:type="dxa"/>
          </w:tcPr>
          <w:p w:rsidR="00D02A3D" w:rsidRDefault="00D02A3D" w:rsidP="002B45C4">
            <w:pPr>
              <w:jc w:val="both"/>
            </w:pPr>
            <w:r>
              <w:t>6</w:t>
            </w:r>
          </w:p>
        </w:tc>
        <w:tc>
          <w:tcPr>
            <w:tcW w:w="1316" w:type="dxa"/>
          </w:tcPr>
          <w:p w:rsidR="00D02A3D" w:rsidRDefault="00786B60" w:rsidP="002B45C4">
            <w:pPr>
              <w:jc w:val="both"/>
            </w:pPr>
            <w:r>
              <w:t>2</w:t>
            </w:r>
          </w:p>
        </w:tc>
        <w:tc>
          <w:tcPr>
            <w:tcW w:w="1316" w:type="dxa"/>
          </w:tcPr>
          <w:p w:rsidR="00D02A3D" w:rsidRDefault="00D02A3D" w:rsidP="002B45C4">
            <w:pPr>
              <w:jc w:val="both"/>
            </w:pPr>
            <w:r>
              <w:t>0</w:t>
            </w:r>
          </w:p>
        </w:tc>
        <w:tc>
          <w:tcPr>
            <w:tcW w:w="1316" w:type="dxa"/>
          </w:tcPr>
          <w:p w:rsidR="00D02A3D" w:rsidRDefault="00D02A3D" w:rsidP="002B45C4">
            <w:pPr>
              <w:jc w:val="both"/>
            </w:pPr>
            <w:r>
              <w:t>0</w:t>
            </w:r>
          </w:p>
        </w:tc>
        <w:tc>
          <w:tcPr>
            <w:tcW w:w="1316" w:type="dxa"/>
          </w:tcPr>
          <w:p w:rsidR="00D02A3D" w:rsidRDefault="00D02A3D" w:rsidP="002B45C4">
            <w:pPr>
              <w:jc w:val="both"/>
            </w:pPr>
            <w:r>
              <w:t>0</w:t>
            </w:r>
          </w:p>
        </w:tc>
        <w:tc>
          <w:tcPr>
            <w:tcW w:w="1316" w:type="dxa"/>
          </w:tcPr>
          <w:p w:rsidR="00D02A3D" w:rsidRDefault="00D02A3D" w:rsidP="002B45C4">
            <w:pPr>
              <w:jc w:val="both"/>
            </w:pPr>
            <w:r>
              <w:t>0</w:t>
            </w:r>
          </w:p>
        </w:tc>
      </w:tr>
    </w:tbl>
    <w:p w:rsidR="00357ADC" w:rsidRDefault="00357ADC" w:rsidP="002B45C4">
      <w:pPr>
        <w:jc w:val="both"/>
        <w:rPr>
          <w:b/>
        </w:rPr>
      </w:pPr>
    </w:p>
    <w:p w:rsidR="00357ADC" w:rsidRDefault="00357ADC">
      <w:pPr>
        <w:rPr>
          <w:b/>
        </w:rPr>
      </w:pPr>
      <w:r>
        <w:rPr>
          <w:b/>
        </w:rPr>
        <w:br w:type="page"/>
      </w:r>
    </w:p>
    <w:p w:rsidR="00D02A3D" w:rsidRPr="00CC780F" w:rsidRDefault="00D02A3D" w:rsidP="002B45C4">
      <w:pPr>
        <w:jc w:val="both"/>
        <w:rPr>
          <w:b/>
        </w:rPr>
      </w:pPr>
      <w:r w:rsidRPr="00CC780F">
        <w:rPr>
          <w:b/>
        </w:rPr>
        <w:lastRenderedPageBreak/>
        <w:t>Dotace hodin pro jednotlivé předměty: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5"/>
        <w:gridCol w:w="1535"/>
      </w:tblGrid>
      <w:tr w:rsidR="00D02A3D" w:rsidTr="000F5E22">
        <w:tc>
          <w:tcPr>
            <w:tcW w:w="1535" w:type="dxa"/>
            <w:shd w:val="clear" w:color="auto" w:fill="4F81BD" w:themeFill="accent1"/>
          </w:tcPr>
          <w:p w:rsidR="00D02A3D" w:rsidRDefault="00D02A3D" w:rsidP="002B45C4">
            <w:pPr>
              <w:jc w:val="both"/>
            </w:pPr>
            <w:r>
              <w:t>Ročník</w:t>
            </w:r>
          </w:p>
          <w:p w:rsidR="00D02A3D" w:rsidRDefault="00D02A3D" w:rsidP="002B45C4">
            <w:pPr>
              <w:jc w:val="both"/>
            </w:pPr>
            <w:r>
              <w:t>Předmět</w:t>
            </w:r>
          </w:p>
        </w:tc>
        <w:tc>
          <w:tcPr>
            <w:tcW w:w="1535" w:type="dxa"/>
            <w:shd w:val="clear" w:color="auto" w:fill="4F81BD" w:themeFill="accent1"/>
          </w:tcPr>
          <w:p w:rsidR="00D02A3D" w:rsidRDefault="00D02A3D" w:rsidP="002B45C4">
            <w:pPr>
              <w:jc w:val="both"/>
            </w:pPr>
            <w:r>
              <w:t>1.</w:t>
            </w:r>
          </w:p>
        </w:tc>
        <w:tc>
          <w:tcPr>
            <w:tcW w:w="1535" w:type="dxa"/>
            <w:shd w:val="clear" w:color="auto" w:fill="4F81BD" w:themeFill="accent1"/>
          </w:tcPr>
          <w:p w:rsidR="00D02A3D" w:rsidRDefault="00D02A3D" w:rsidP="002B45C4">
            <w:pPr>
              <w:jc w:val="both"/>
            </w:pPr>
            <w:r>
              <w:t>2.</w:t>
            </w:r>
          </w:p>
        </w:tc>
        <w:tc>
          <w:tcPr>
            <w:tcW w:w="1535" w:type="dxa"/>
            <w:shd w:val="clear" w:color="auto" w:fill="4F81BD" w:themeFill="accent1"/>
          </w:tcPr>
          <w:p w:rsidR="00D02A3D" w:rsidRDefault="00D02A3D" w:rsidP="002B45C4">
            <w:pPr>
              <w:jc w:val="both"/>
            </w:pPr>
            <w:r>
              <w:t>3.</w:t>
            </w:r>
          </w:p>
        </w:tc>
        <w:tc>
          <w:tcPr>
            <w:tcW w:w="1535" w:type="dxa"/>
            <w:shd w:val="clear" w:color="auto" w:fill="4F81BD" w:themeFill="accent1"/>
          </w:tcPr>
          <w:p w:rsidR="00D02A3D" w:rsidRDefault="00D02A3D" w:rsidP="002B45C4">
            <w:pPr>
              <w:jc w:val="both"/>
            </w:pPr>
            <w:r>
              <w:t>4.</w:t>
            </w:r>
          </w:p>
        </w:tc>
        <w:tc>
          <w:tcPr>
            <w:tcW w:w="1535" w:type="dxa"/>
            <w:shd w:val="clear" w:color="auto" w:fill="4F81BD" w:themeFill="accent1"/>
          </w:tcPr>
          <w:p w:rsidR="00D02A3D" w:rsidRDefault="00D02A3D" w:rsidP="002B45C4">
            <w:pPr>
              <w:jc w:val="both"/>
            </w:pPr>
            <w:r>
              <w:t>5.</w:t>
            </w:r>
          </w:p>
        </w:tc>
      </w:tr>
      <w:tr w:rsidR="00D02A3D" w:rsidTr="000F5E22">
        <w:tc>
          <w:tcPr>
            <w:tcW w:w="1535" w:type="dxa"/>
            <w:shd w:val="clear" w:color="auto" w:fill="8DB3E2" w:themeFill="text2" w:themeFillTint="66"/>
          </w:tcPr>
          <w:p w:rsidR="00D02A3D" w:rsidRDefault="00D02A3D" w:rsidP="002B45C4">
            <w:pPr>
              <w:jc w:val="both"/>
            </w:pPr>
            <w:r>
              <w:t>Český jazyk a literatura</w:t>
            </w:r>
          </w:p>
        </w:tc>
        <w:tc>
          <w:tcPr>
            <w:tcW w:w="1535" w:type="dxa"/>
          </w:tcPr>
          <w:p w:rsidR="00D02A3D" w:rsidRDefault="00D02A3D" w:rsidP="002B45C4">
            <w:pPr>
              <w:jc w:val="both"/>
            </w:pPr>
            <w:r>
              <w:t>8+1</w:t>
            </w:r>
          </w:p>
        </w:tc>
        <w:tc>
          <w:tcPr>
            <w:tcW w:w="1535" w:type="dxa"/>
          </w:tcPr>
          <w:p w:rsidR="00D02A3D" w:rsidRDefault="00D02A3D" w:rsidP="002B45C4">
            <w:pPr>
              <w:jc w:val="both"/>
            </w:pPr>
            <w:r>
              <w:t>8+1</w:t>
            </w:r>
          </w:p>
        </w:tc>
        <w:tc>
          <w:tcPr>
            <w:tcW w:w="1535" w:type="dxa"/>
          </w:tcPr>
          <w:p w:rsidR="00D02A3D" w:rsidRDefault="00D02A3D" w:rsidP="002B45C4">
            <w:pPr>
              <w:jc w:val="both"/>
            </w:pPr>
            <w:r>
              <w:t>8+1</w:t>
            </w:r>
          </w:p>
        </w:tc>
        <w:tc>
          <w:tcPr>
            <w:tcW w:w="1535" w:type="dxa"/>
          </w:tcPr>
          <w:p w:rsidR="00D02A3D" w:rsidRDefault="00D02A3D" w:rsidP="002B45C4">
            <w:pPr>
              <w:jc w:val="both"/>
            </w:pPr>
            <w:r>
              <w:t>5+2</w:t>
            </w:r>
          </w:p>
        </w:tc>
        <w:tc>
          <w:tcPr>
            <w:tcW w:w="1535" w:type="dxa"/>
          </w:tcPr>
          <w:p w:rsidR="00D02A3D" w:rsidRDefault="00D02A3D" w:rsidP="002B45C4">
            <w:pPr>
              <w:jc w:val="both"/>
            </w:pPr>
            <w:r>
              <w:t>6+1</w:t>
            </w:r>
          </w:p>
        </w:tc>
      </w:tr>
      <w:tr w:rsidR="00D02A3D" w:rsidTr="000F5E22">
        <w:tc>
          <w:tcPr>
            <w:tcW w:w="1535" w:type="dxa"/>
            <w:shd w:val="clear" w:color="auto" w:fill="8DB3E2" w:themeFill="text2" w:themeFillTint="66"/>
          </w:tcPr>
          <w:p w:rsidR="00D02A3D" w:rsidRDefault="00D02A3D" w:rsidP="002B45C4">
            <w:pPr>
              <w:jc w:val="both"/>
            </w:pPr>
            <w:r>
              <w:t>Matematika</w:t>
            </w:r>
          </w:p>
        </w:tc>
        <w:tc>
          <w:tcPr>
            <w:tcW w:w="1535" w:type="dxa"/>
          </w:tcPr>
          <w:p w:rsidR="00D02A3D" w:rsidRDefault="00D02A3D" w:rsidP="002B45C4">
            <w:pPr>
              <w:jc w:val="both"/>
            </w:pPr>
            <w:r>
              <w:t>4</w:t>
            </w:r>
          </w:p>
        </w:tc>
        <w:tc>
          <w:tcPr>
            <w:tcW w:w="1535" w:type="dxa"/>
          </w:tcPr>
          <w:p w:rsidR="00D02A3D" w:rsidRDefault="00D02A3D" w:rsidP="002B45C4">
            <w:pPr>
              <w:jc w:val="both"/>
            </w:pPr>
            <w:r>
              <w:t>4+1</w:t>
            </w:r>
          </w:p>
        </w:tc>
        <w:tc>
          <w:tcPr>
            <w:tcW w:w="1535" w:type="dxa"/>
          </w:tcPr>
          <w:p w:rsidR="00D02A3D" w:rsidRDefault="00D02A3D" w:rsidP="002B45C4">
            <w:pPr>
              <w:jc w:val="both"/>
            </w:pPr>
            <w:r>
              <w:t>4+1</w:t>
            </w:r>
          </w:p>
        </w:tc>
        <w:tc>
          <w:tcPr>
            <w:tcW w:w="1535" w:type="dxa"/>
          </w:tcPr>
          <w:p w:rsidR="00D02A3D" w:rsidRDefault="00D02A3D" w:rsidP="002B45C4">
            <w:pPr>
              <w:jc w:val="both"/>
            </w:pPr>
            <w:r>
              <w:t>4+1</w:t>
            </w:r>
          </w:p>
        </w:tc>
        <w:tc>
          <w:tcPr>
            <w:tcW w:w="1535" w:type="dxa"/>
          </w:tcPr>
          <w:p w:rsidR="00D02A3D" w:rsidRDefault="00D02A3D" w:rsidP="002B45C4">
            <w:pPr>
              <w:jc w:val="both"/>
            </w:pPr>
            <w:r>
              <w:t>4+1</w:t>
            </w:r>
          </w:p>
        </w:tc>
      </w:tr>
      <w:tr w:rsidR="00D02A3D" w:rsidTr="000F5E22">
        <w:tc>
          <w:tcPr>
            <w:tcW w:w="1535" w:type="dxa"/>
            <w:shd w:val="clear" w:color="auto" w:fill="8DB3E2" w:themeFill="text2" w:themeFillTint="66"/>
          </w:tcPr>
          <w:p w:rsidR="00D02A3D" w:rsidRDefault="00D02A3D" w:rsidP="002B45C4">
            <w:pPr>
              <w:jc w:val="both"/>
            </w:pPr>
            <w:r>
              <w:t>Informatika</w:t>
            </w:r>
          </w:p>
        </w:tc>
        <w:tc>
          <w:tcPr>
            <w:tcW w:w="1535" w:type="dxa"/>
          </w:tcPr>
          <w:p w:rsidR="00D02A3D" w:rsidRDefault="00D02A3D" w:rsidP="002B45C4">
            <w:pPr>
              <w:jc w:val="both"/>
            </w:pPr>
            <w:r>
              <w:t>-</w:t>
            </w:r>
          </w:p>
        </w:tc>
        <w:tc>
          <w:tcPr>
            <w:tcW w:w="1535" w:type="dxa"/>
          </w:tcPr>
          <w:p w:rsidR="00D02A3D" w:rsidRDefault="00D02A3D" w:rsidP="002B45C4">
            <w:pPr>
              <w:jc w:val="both"/>
            </w:pPr>
            <w:r>
              <w:t>-</w:t>
            </w:r>
          </w:p>
        </w:tc>
        <w:tc>
          <w:tcPr>
            <w:tcW w:w="1535" w:type="dxa"/>
          </w:tcPr>
          <w:p w:rsidR="00D02A3D" w:rsidRDefault="00D02A3D" w:rsidP="002B45C4">
            <w:pPr>
              <w:jc w:val="both"/>
            </w:pPr>
            <w:r>
              <w:t>-</w:t>
            </w:r>
          </w:p>
        </w:tc>
        <w:tc>
          <w:tcPr>
            <w:tcW w:w="1535" w:type="dxa"/>
          </w:tcPr>
          <w:p w:rsidR="00D02A3D" w:rsidRDefault="00D02A3D" w:rsidP="002B45C4">
            <w:pPr>
              <w:jc w:val="both"/>
            </w:pPr>
            <w:r>
              <w:t>+1</w:t>
            </w:r>
          </w:p>
        </w:tc>
        <w:tc>
          <w:tcPr>
            <w:tcW w:w="1535" w:type="dxa"/>
          </w:tcPr>
          <w:p w:rsidR="00D02A3D" w:rsidRDefault="00D02A3D" w:rsidP="002B45C4">
            <w:pPr>
              <w:jc w:val="both"/>
            </w:pPr>
            <w:r>
              <w:t>1</w:t>
            </w:r>
          </w:p>
        </w:tc>
      </w:tr>
      <w:tr w:rsidR="00D02A3D" w:rsidTr="000F5E22">
        <w:tc>
          <w:tcPr>
            <w:tcW w:w="1535" w:type="dxa"/>
            <w:shd w:val="clear" w:color="auto" w:fill="8DB3E2" w:themeFill="text2" w:themeFillTint="66"/>
          </w:tcPr>
          <w:p w:rsidR="00D02A3D" w:rsidRDefault="00D02A3D" w:rsidP="002B45C4">
            <w:pPr>
              <w:jc w:val="both"/>
            </w:pPr>
            <w:r>
              <w:t>Anglický jazyk</w:t>
            </w:r>
          </w:p>
        </w:tc>
        <w:tc>
          <w:tcPr>
            <w:tcW w:w="1535" w:type="dxa"/>
          </w:tcPr>
          <w:p w:rsidR="00D02A3D" w:rsidRDefault="00D02A3D" w:rsidP="002B45C4">
            <w:pPr>
              <w:jc w:val="both"/>
            </w:pPr>
            <w:r>
              <w:t>-</w:t>
            </w:r>
          </w:p>
        </w:tc>
        <w:tc>
          <w:tcPr>
            <w:tcW w:w="1535" w:type="dxa"/>
          </w:tcPr>
          <w:p w:rsidR="00D02A3D" w:rsidRDefault="00D02A3D" w:rsidP="002B45C4">
            <w:pPr>
              <w:jc w:val="both"/>
            </w:pPr>
            <w:r>
              <w:t>-</w:t>
            </w:r>
          </w:p>
        </w:tc>
        <w:tc>
          <w:tcPr>
            <w:tcW w:w="1535" w:type="dxa"/>
          </w:tcPr>
          <w:p w:rsidR="00D02A3D" w:rsidRDefault="00D02A3D" w:rsidP="002B45C4">
            <w:pPr>
              <w:jc w:val="both"/>
            </w:pPr>
            <w:r>
              <w:t>3</w:t>
            </w:r>
          </w:p>
        </w:tc>
        <w:tc>
          <w:tcPr>
            <w:tcW w:w="1535" w:type="dxa"/>
          </w:tcPr>
          <w:p w:rsidR="00D02A3D" w:rsidRDefault="00D02A3D" w:rsidP="002B45C4">
            <w:pPr>
              <w:jc w:val="both"/>
            </w:pPr>
            <w:r>
              <w:t>3</w:t>
            </w:r>
          </w:p>
        </w:tc>
        <w:tc>
          <w:tcPr>
            <w:tcW w:w="1535" w:type="dxa"/>
          </w:tcPr>
          <w:p w:rsidR="00D02A3D" w:rsidRDefault="00D02A3D" w:rsidP="002B45C4">
            <w:pPr>
              <w:jc w:val="both"/>
            </w:pPr>
            <w:r>
              <w:t>3</w:t>
            </w:r>
          </w:p>
        </w:tc>
      </w:tr>
      <w:tr w:rsidR="00D02A3D" w:rsidTr="000F5E22">
        <w:tc>
          <w:tcPr>
            <w:tcW w:w="1535" w:type="dxa"/>
            <w:shd w:val="clear" w:color="auto" w:fill="8DB3E2" w:themeFill="text2" w:themeFillTint="66"/>
          </w:tcPr>
          <w:p w:rsidR="00D02A3D" w:rsidRDefault="00D02A3D" w:rsidP="002B45C4">
            <w:pPr>
              <w:jc w:val="both"/>
            </w:pPr>
            <w:r>
              <w:t>Přírodověda</w:t>
            </w:r>
          </w:p>
        </w:tc>
        <w:tc>
          <w:tcPr>
            <w:tcW w:w="1535" w:type="dxa"/>
          </w:tcPr>
          <w:p w:rsidR="00D02A3D" w:rsidRDefault="00D02A3D" w:rsidP="002B45C4">
            <w:pPr>
              <w:jc w:val="both"/>
            </w:pPr>
            <w:r>
              <w:t>-</w:t>
            </w:r>
          </w:p>
        </w:tc>
        <w:tc>
          <w:tcPr>
            <w:tcW w:w="1535" w:type="dxa"/>
          </w:tcPr>
          <w:p w:rsidR="00D02A3D" w:rsidRDefault="00D02A3D" w:rsidP="002B45C4">
            <w:pPr>
              <w:jc w:val="both"/>
            </w:pPr>
            <w:r>
              <w:t>-</w:t>
            </w:r>
          </w:p>
        </w:tc>
        <w:tc>
          <w:tcPr>
            <w:tcW w:w="1535" w:type="dxa"/>
          </w:tcPr>
          <w:p w:rsidR="00D02A3D" w:rsidRDefault="00D02A3D" w:rsidP="002B45C4">
            <w:pPr>
              <w:jc w:val="both"/>
            </w:pPr>
            <w:r>
              <w:t>-</w:t>
            </w:r>
          </w:p>
        </w:tc>
        <w:tc>
          <w:tcPr>
            <w:tcW w:w="1535" w:type="dxa"/>
          </w:tcPr>
          <w:p w:rsidR="00D02A3D" w:rsidRDefault="00D02A3D" w:rsidP="002B45C4">
            <w:pPr>
              <w:jc w:val="both"/>
            </w:pPr>
            <w:r>
              <w:t>2</w:t>
            </w:r>
          </w:p>
        </w:tc>
        <w:tc>
          <w:tcPr>
            <w:tcW w:w="1535" w:type="dxa"/>
          </w:tcPr>
          <w:p w:rsidR="00D02A3D" w:rsidRDefault="00D02A3D" w:rsidP="002B45C4">
            <w:pPr>
              <w:jc w:val="both"/>
            </w:pPr>
            <w:r>
              <w:t>1+1</w:t>
            </w:r>
          </w:p>
        </w:tc>
      </w:tr>
      <w:tr w:rsidR="00D02A3D" w:rsidTr="000F5E22">
        <w:tc>
          <w:tcPr>
            <w:tcW w:w="1535" w:type="dxa"/>
            <w:shd w:val="clear" w:color="auto" w:fill="8DB3E2" w:themeFill="text2" w:themeFillTint="66"/>
          </w:tcPr>
          <w:p w:rsidR="00D02A3D" w:rsidRDefault="00D02A3D" w:rsidP="002B45C4">
            <w:pPr>
              <w:jc w:val="both"/>
            </w:pPr>
            <w:r>
              <w:t>Vlastivěda</w:t>
            </w:r>
          </w:p>
        </w:tc>
        <w:tc>
          <w:tcPr>
            <w:tcW w:w="1535" w:type="dxa"/>
          </w:tcPr>
          <w:p w:rsidR="00D02A3D" w:rsidRDefault="00D02A3D" w:rsidP="002B45C4">
            <w:pPr>
              <w:jc w:val="both"/>
            </w:pPr>
            <w:r>
              <w:t>-</w:t>
            </w:r>
          </w:p>
        </w:tc>
        <w:tc>
          <w:tcPr>
            <w:tcW w:w="1535" w:type="dxa"/>
          </w:tcPr>
          <w:p w:rsidR="00D02A3D" w:rsidRDefault="00D02A3D" w:rsidP="002B45C4">
            <w:pPr>
              <w:jc w:val="both"/>
            </w:pPr>
            <w:r>
              <w:t>-</w:t>
            </w:r>
          </w:p>
        </w:tc>
        <w:tc>
          <w:tcPr>
            <w:tcW w:w="1535" w:type="dxa"/>
          </w:tcPr>
          <w:p w:rsidR="00D02A3D" w:rsidRDefault="00D02A3D" w:rsidP="002B45C4">
            <w:pPr>
              <w:jc w:val="both"/>
            </w:pPr>
            <w:r>
              <w:t>-</w:t>
            </w:r>
          </w:p>
        </w:tc>
        <w:tc>
          <w:tcPr>
            <w:tcW w:w="1535" w:type="dxa"/>
          </w:tcPr>
          <w:p w:rsidR="00D02A3D" w:rsidRDefault="00D02A3D" w:rsidP="002B45C4">
            <w:pPr>
              <w:jc w:val="both"/>
            </w:pPr>
            <w:r>
              <w:t>2</w:t>
            </w:r>
          </w:p>
        </w:tc>
        <w:tc>
          <w:tcPr>
            <w:tcW w:w="1535" w:type="dxa"/>
          </w:tcPr>
          <w:p w:rsidR="00D02A3D" w:rsidRDefault="00D02A3D" w:rsidP="002B45C4">
            <w:pPr>
              <w:jc w:val="both"/>
            </w:pPr>
            <w:r>
              <w:t>1+1</w:t>
            </w:r>
          </w:p>
        </w:tc>
      </w:tr>
      <w:tr w:rsidR="00D02A3D" w:rsidTr="000F5E22">
        <w:tc>
          <w:tcPr>
            <w:tcW w:w="1535" w:type="dxa"/>
            <w:shd w:val="clear" w:color="auto" w:fill="8DB3E2" w:themeFill="text2" w:themeFillTint="66"/>
          </w:tcPr>
          <w:p w:rsidR="00D02A3D" w:rsidRDefault="00D02A3D" w:rsidP="002B45C4">
            <w:pPr>
              <w:jc w:val="both"/>
            </w:pPr>
            <w:r>
              <w:t>Prvouka</w:t>
            </w:r>
          </w:p>
        </w:tc>
        <w:tc>
          <w:tcPr>
            <w:tcW w:w="1535" w:type="dxa"/>
          </w:tcPr>
          <w:p w:rsidR="00D02A3D" w:rsidRDefault="00D02A3D" w:rsidP="002B45C4">
            <w:pPr>
              <w:jc w:val="both"/>
            </w:pPr>
            <w:r>
              <w:t>2</w:t>
            </w:r>
          </w:p>
        </w:tc>
        <w:tc>
          <w:tcPr>
            <w:tcW w:w="1535" w:type="dxa"/>
          </w:tcPr>
          <w:p w:rsidR="00D02A3D" w:rsidRDefault="00D02A3D" w:rsidP="002B45C4">
            <w:pPr>
              <w:jc w:val="both"/>
            </w:pPr>
            <w:r>
              <w:t>2</w:t>
            </w:r>
          </w:p>
        </w:tc>
        <w:tc>
          <w:tcPr>
            <w:tcW w:w="1535" w:type="dxa"/>
          </w:tcPr>
          <w:p w:rsidR="00D02A3D" w:rsidRDefault="00D02A3D" w:rsidP="002B45C4">
            <w:pPr>
              <w:jc w:val="both"/>
            </w:pPr>
            <w:r>
              <w:t>2+1</w:t>
            </w:r>
          </w:p>
        </w:tc>
        <w:tc>
          <w:tcPr>
            <w:tcW w:w="1535" w:type="dxa"/>
          </w:tcPr>
          <w:p w:rsidR="00D02A3D" w:rsidRDefault="00D02A3D" w:rsidP="002B45C4">
            <w:pPr>
              <w:jc w:val="both"/>
            </w:pPr>
            <w:r>
              <w:t>-</w:t>
            </w:r>
          </w:p>
        </w:tc>
        <w:tc>
          <w:tcPr>
            <w:tcW w:w="1535" w:type="dxa"/>
          </w:tcPr>
          <w:p w:rsidR="00D02A3D" w:rsidRDefault="00D02A3D" w:rsidP="002B45C4">
            <w:pPr>
              <w:jc w:val="both"/>
            </w:pPr>
            <w:r>
              <w:t>-</w:t>
            </w:r>
          </w:p>
        </w:tc>
      </w:tr>
      <w:tr w:rsidR="00D02A3D" w:rsidTr="000F5E22">
        <w:tc>
          <w:tcPr>
            <w:tcW w:w="1535" w:type="dxa"/>
            <w:shd w:val="clear" w:color="auto" w:fill="8DB3E2" w:themeFill="text2" w:themeFillTint="66"/>
          </w:tcPr>
          <w:p w:rsidR="00D02A3D" w:rsidRDefault="00D02A3D" w:rsidP="002B45C4">
            <w:pPr>
              <w:jc w:val="both"/>
            </w:pPr>
            <w:r>
              <w:t>Hudební výchova</w:t>
            </w:r>
          </w:p>
        </w:tc>
        <w:tc>
          <w:tcPr>
            <w:tcW w:w="1535" w:type="dxa"/>
          </w:tcPr>
          <w:p w:rsidR="00D02A3D" w:rsidRDefault="00D02A3D" w:rsidP="002B45C4">
            <w:pPr>
              <w:jc w:val="both"/>
            </w:pPr>
            <w:r>
              <w:t>1</w:t>
            </w:r>
          </w:p>
        </w:tc>
        <w:tc>
          <w:tcPr>
            <w:tcW w:w="1535" w:type="dxa"/>
          </w:tcPr>
          <w:p w:rsidR="00D02A3D" w:rsidRDefault="00D02A3D" w:rsidP="002B45C4">
            <w:pPr>
              <w:jc w:val="both"/>
            </w:pPr>
            <w:r>
              <w:t>1</w:t>
            </w:r>
          </w:p>
        </w:tc>
        <w:tc>
          <w:tcPr>
            <w:tcW w:w="1535" w:type="dxa"/>
          </w:tcPr>
          <w:p w:rsidR="00D02A3D" w:rsidRDefault="00D02A3D" w:rsidP="002B45C4">
            <w:pPr>
              <w:jc w:val="both"/>
            </w:pPr>
            <w:r>
              <w:t>1</w:t>
            </w:r>
          </w:p>
        </w:tc>
        <w:tc>
          <w:tcPr>
            <w:tcW w:w="1535" w:type="dxa"/>
          </w:tcPr>
          <w:p w:rsidR="00D02A3D" w:rsidRDefault="00D02A3D" w:rsidP="002B45C4">
            <w:pPr>
              <w:jc w:val="both"/>
            </w:pPr>
            <w:r>
              <w:t>1</w:t>
            </w:r>
          </w:p>
        </w:tc>
        <w:tc>
          <w:tcPr>
            <w:tcW w:w="1535" w:type="dxa"/>
          </w:tcPr>
          <w:p w:rsidR="00D02A3D" w:rsidRDefault="00D02A3D" w:rsidP="002B45C4">
            <w:pPr>
              <w:jc w:val="both"/>
            </w:pPr>
            <w:r>
              <w:t>1</w:t>
            </w:r>
          </w:p>
        </w:tc>
      </w:tr>
      <w:tr w:rsidR="00D02A3D" w:rsidTr="000F5E22">
        <w:tc>
          <w:tcPr>
            <w:tcW w:w="1535" w:type="dxa"/>
            <w:shd w:val="clear" w:color="auto" w:fill="8DB3E2" w:themeFill="text2" w:themeFillTint="66"/>
          </w:tcPr>
          <w:p w:rsidR="00D02A3D" w:rsidRDefault="00D02A3D" w:rsidP="002B45C4">
            <w:pPr>
              <w:jc w:val="both"/>
            </w:pPr>
            <w:r>
              <w:t>Výtvarná výchova</w:t>
            </w:r>
          </w:p>
        </w:tc>
        <w:tc>
          <w:tcPr>
            <w:tcW w:w="1535" w:type="dxa"/>
          </w:tcPr>
          <w:p w:rsidR="00D02A3D" w:rsidRDefault="00D02A3D" w:rsidP="002B45C4">
            <w:pPr>
              <w:jc w:val="both"/>
            </w:pPr>
            <w:r>
              <w:t>1</w:t>
            </w:r>
          </w:p>
        </w:tc>
        <w:tc>
          <w:tcPr>
            <w:tcW w:w="1535" w:type="dxa"/>
          </w:tcPr>
          <w:p w:rsidR="00D02A3D" w:rsidRDefault="00D02A3D" w:rsidP="002B45C4">
            <w:pPr>
              <w:jc w:val="both"/>
            </w:pPr>
            <w:r>
              <w:t>1</w:t>
            </w:r>
          </w:p>
        </w:tc>
        <w:tc>
          <w:tcPr>
            <w:tcW w:w="1535" w:type="dxa"/>
          </w:tcPr>
          <w:p w:rsidR="00D02A3D" w:rsidRDefault="00D02A3D" w:rsidP="002B45C4">
            <w:pPr>
              <w:jc w:val="both"/>
            </w:pPr>
            <w:r>
              <w:t>1</w:t>
            </w:r>
          </w:p>
        </w:tc>
        <w:tc>
          <w:tcPr>
            <w:tcW w:w="1535" w:type="dxa"/>
          </w:tcPr>
          <w:p w:rsidR="00D02A3D" w:rsidRDefault="00D02A3D" w:rsidP="002B45C4">
            <w:pPr>
              <w:jc w:val="both"/>
            </w:pPr>
            <w:r>
              <w:t>2</w:t>
            </w:r>
          </w:p>
        </w:tc>
        <w:tc>
          <w:tcPr>
            <w:tcW w:w="1535" w:type="dxa"/>
          </w:tcPr>
          <w:p w:rsidR="00D02A3D" w:rsidRDefault="00D02A3D" w:rsidP="002B45C4">
            <w:pPr>
              <w:jc w:val="both"/>
            </w:pPr>
            <w:r>
              <w:t>2</w:t>
            </w:r>
          </w:p>
        </w:tc>
      </w:tr>
      <w:tr w:rsidR="00D02A3D" w:rsidTr="000F5E22">
        <w:tc>
          <w:tcPr>
            <w:tcW w:w="1535" w:type="dxa"/>
            <w:shd w:val="clear" w:color="auto" w:fill="8DB3E2" w:themeFill="text2" w:themeFillTint="66"/>
          </w:tcPr>
          <w:p w:rsidR="00D02A3D" w:rsidRDefault="00D02A3D" w:rsidP="002B45C4">
            <w:pPr>
              <w:jc w:val="both"/>
            </w:pPr>
            <w:r>
              <w:t>Tělesná výchova</w:t>
            </w:r>
          </w:p>
        </w:tc>
        <w:tc>
          <w:tcPr>
            <w:tcW w:w="1535" w:type="dxa"/>
          </w:tcPr>
          <w:p w:rsidR="00D02A3D" w:rsidRDefault="00D02A3D" w:rsidP="002B45C4">
            <w:pPr>
              <w:jc w:val="both"/>
            </w:pPr>
            <w:r>
              <w:t>2</w:t>
            </w:r>
          </w:p>
        </w:tc>
        <w:tc>
          <w:tcPr>
            <w:tcW w:w="1535" w:type="dxa"/>
          </w:tcPr>
          <w:p w:rsidR="00D02A3D" w:rsidRDefault="00D02A3D" w:rsidP="002B45C4">
            <w:pPr>
              <w:jc w:val="both"/>
            </w:pPr>
            <w:r>
              <w:t>2</w:t>
            </w:r>
          </w:p>
        </w:tc>
        <w:tc>
          <w:tcPr>
            <w:tcW w:w="1535" w:type="dxa"/>
          </w:tcPr>
          <w:p w:rsidR="00D02A3D" w:rsidRDefault="00D02A3D" w:rsidP="002B45C4">
            <w:pPr>
              <w:jc w:val="both"/>
            </w:pPr>
            <w:r>
              <w:t>2</w:t>
            </w:r>
          </w:p>
        </w:tc>
        <w:tc>
          <w:tcPr>
            <w:tcW w:w="1535" w:type="dxa"/>
          </w:tcPr>
          <w:p w:rsidR="00D02A3D" w:rsidRDefault="00D02A3D" w:rsidP="002B45C4">
            <w:pPr>
              <w:jc w:val="both"/>
            </w:pPr>
            <w:r>
              <w:t>2</w:t>
            </w:r>
          </w:p>
        </w:tc>
        <w:tc>
          <w:tcPr>
            <w:tcW w:w="1535" w:type="dxa"/>
          </w:tcPr>
          <w:p w:rsidR="00D02A3D" w:rsidRDefault="00D02A3D" w:rsidP="002B45C4">
            <w:pPr>
              <w:jc w:val="both"/>
            </w:pPr>
            <w:r>
              <w:t>2</w:t>
            </w:r>
          </w:p>
        </w:tc>
      </w:tr>
      <w:tr w:rsidR="00D02A3D" w:rsidTr="000F5E22">
        <w:tc>
          <w:tcPr>
            <w:tcW w:w="1535" w:type="dxa"/>
            <w:shd w:val="clear" w:color="auto" w:fill="8DB3E2" w:themeFill="text2" w:themeFillTint="66"/>
          </w:tcPr>
          <w:p w:rsidR="00D02A3D" w:rsidRDefault="00D02A3D" w:rsidP="002B45C4">
            <w:pPr>
              <w:jc w:val="both"/>
            </w:pPr>
            <w:r>
              <w:t>Pracovní činnosti</w:t>
            </w:r>
          </w:p>
        </w:tc>
        <w:tc>
          <w:tcPr>
            <w:tcW w:w="1535" w:type="dxa"/>
          </w:tcPr>
          <w:p w:rsidR="00D02A3D" w:rsidRDefault="00D02A3D" w:rsidP="002B45C4">
            <w:pPr>
              <w:jc w:val="both"/>
            </w:pPr>
            <w:r>
              <w:t>1</w:t>
            </w:r>
          </w:p>
        </w:tc>
        <w:tc>
          <w:tcPr>
            <w:tcW w:w="1535" w:type="dxa"/>
          </w:tcPr>
          <w:p w:rsidR="00D02A3D" w:rsidRDefault="00D02A3D" w:rsidP="002B45C4">
            <w:pPr>
              <w:jc w:val="both"/>
            </w:pPr>
            <w:r>
              <w:t>1</w:t>
            </w:r>
          </w:p>
        </w:tc>
        <w:tc>
          <w:tcPr>
            <w:tcW w:w="1535" w:type="dxa"/>
          </w:tcPr>
          <w:p w:rsidR="00D02A3D" w:rsidRDefault="00D02A3D" w:rsidP="002B45C4">
            <w:pPr>
              <w:jc w:val="both"/>
            </w:pPr>
            <w:r>
              <w:t>1</w:t>
            </w:r>
          </w:p>
        </w:tc>
        <w:tc>
          <w:tcPr>
            <w:tcW w:w="1535" w:type="dxa"/>
          </w:tcPr>
          <w:p w:rsidR="00D02A3D" w:rsidRDefault="00D02A3D" w:rsidP="002B45C4">
            <w:pPr>
              <w:jc w:val="both"/>
            </w:pPr>
            <w:r>
              <w:t>1</w:t>
            </w:r>
          </w:p>
        </w:tc>
        <w:tc>
          <w:tcPr>
            <w:tcW w:w="1535" w:type="dxa"/>
          </w:tcPr>
          <w:p w:rsidR="00D02A3D" w:rsidRDefault="00D02A3D" w:rsidP="002B45C4">
            <w:pPr>
              <w:jc w:val="both"/>
            </w:pPr>
            <w:r>
              <w:t>1</w:t>
            </w:r>
          </w:p>
        </w:tc>
      </w:tr>
      <w:tr w:rsidR="00D02A3D" w:rsidTr="00607D2C">
        <w:tc>
          <w:tcPr>
            <w:tcW w:w="1535" w:type="dxa"/>
            <w:shd w:val="clear" w:color="auto" w:fill="4F81BD" w:themeFill="accent1"/>
          </w:tcPr>
          <w:p w:rsidR="00D02A3D" w:rsidRDefault="00D02A3D" w:rsidP="002B45C4">
            <w:pPr>
              <w:jc w:val="both"/>
            </w:pPr>
            <w:r>
              <w:t>CELKEM</w:t>
            </w:r>
          </w:p>
        </w:tc>
        <w:tc>
          <w:tcPr>
            <w:tcW w:w="1535" w:type="dxa"/>
            <w:shd w:val="clear" w:color="auto" w:fill="4F81BD" w:themeFill="accent1"/>
          </w:tcPr>
          <w:p w:rsidR="00D02A3D" w:rsidRDefault="00D02A3D" w:rsidP="002B45C4">
            <w:pPr>
              <w:jc w:val="both"/>
            </w:pPr>
            <w:r>
              <w:t>20</w:t>
            </w:r>
          </w:p>
        </w:tc>
        <w:tc>
          <w:tcPr>
            <w:tcW w:w="1535" w:type="dxa"/>
            <w:shd w:val="clear" w:color="auto" w:fill="4F81BD" w:themeFill="accent1"/>
          </w:tcPr>
          <w:p w:rsidR="00D02A3D" w:rsidRDefault="00D02A3D" w:rsidP="002B45C4">
            <w:pPr>
              <w:jc w:val="both"/>
            </w:pPr>
            <w:r>
              <w:t>21</w:t>
            </w:r>
          </w:p>
        </w:tc>
        <w:tc>
          <w:tcPr>
            <w:tcW w:w="1535" w:type="dxa"/>
            <w:shd w:val="clear" w:color="auto" w:fill="4F81BD" w:themeFill="accent1"/>
          </w:tcPr>
          <w:p w:rsidR="00D02A3D" w:rsidRDefault="000F5E22" w:rsidP="002B45C4">
            <w:pPr>
              <w:jc w:val="both"/>
            </w:pPr>
            <w:r>
              <w:t>25</w:t>
            </w:r>
          </w:p>
        </w:tc>
        <w:tc>
          <w:tcPr>
            <w:tcW w:w="1535" w:type="dxa"/>
            <w:shd w:val="clear" w:color="auto" w:fill="4F81BD" w:themeFill="accent1"/>
          </w:tcPr>
          <w:p w:rsidR="00D02A3D" w:rsidRDefault="000F5E22" w:rsidP="002B45C4">
            <w:pPr>
              <w:jc w:val="both"/>
            </w:pPr>
            <w:r>
              <w:t>26</w:t>
            </w:r>
          </w:p>
        </w:tc>
        <w:tc>
          <w:tcPr>
            <w:tcW w:w="1535" w:type="dxa"/>
            <w:shd w:val="clear" w:color="auto" w:fill="4F81BD" w:themeFill="accent1"/>
          </w:tcPr>
          <w:p w:rsidR="00D02A3D" w:rsidRDefault="000F5E22" w:rsidP="002B45C4">
            <w:pPr>
              <w:jc w:val="both"/>
            </w:pPr>
            <w:r>
              <w:t>26</w:t>
            </w:r>
          </w:p>
        </w:tc>
      </w:tr>
    </w:tbl>
    <w:p w:rsidR="00607D2C" w:rsidRDefault="00607D2C" w:rsidP="002B45C4">
      <w:pPr>
        <w:jc w:val="both"/>
      </w:pPr>
    </w:p>
    <w:p w:rsidR="00607D2C" w:rsidRDefault="00607D2C" w:rsidP="002B45C4">
      <w:pPr>
        <w:pStyle w:val="Nadpis3"/>
        <w:jc w:val="both"/>
      </w:pPr>
      <w:bookmarkStart w:id="6" w:name="_Toc54958528"/>
      <w:r>
        <w:t>REALIZOVANÉ PROJEKTY</w:t>
      </w:r>
      <w:bookmarkEnd w:id="6"/>
    </w:p>
    <w:p w:rsidR="00607D2C" w:rsidRPr="00CC780F" w:rsidRDefault="00607D2C" w:rsidP="002B45C4">
      <w:pPr>
        <w:jc w:val="both"/>
        <w:rPr>
          <w:b/>
        </w:rPr>
      </w:pPr>
      <w:proofErr w:type="gramStart"/>
      <w:r w:rsidRPr="00CC780F">
        <w:rPr>
          <w:b/>
        </w:rPr>
        <w:t>V.1 Projekt</w:t>
      </w:r>
      <w:proofErr w:type="gramEnd"/>
      <w:r w:rsidRPr="00CC780F">
        <w:rPr>
          <w:b/>
        </w:rPr>
        <w:t xml:space="preserve"> EU – 022 ŠABLONY II.</w:t>
      </w:r>
    </w:p>
    <w:p w:rsidR="00607D2C" w:rsidRDefault="00607D2C" w:rsidP="002B45C4">
      <w:pPr>
        <w:jc w:val="both"/>
      </w:pPr>
      <w:proofErr w:type="spellStart"/>
      <w:proofErr w:type="gramStart"/>
      <w:r>
        <w:t>r.č</w:t>
      </w:r>
      <w:proofErr w:type="spellEnd"/>
      <w:r>
        <w:t>.</w:t>
      </w:r>
      <w:proofErr w:type="gramEnd"/>
      <w:r>
        <w:t xml:space="preserve">: </w:t>
      </w:r>
      <w:proofErr w:type="gramStart"/>
      <w:r>
        <w:t>CZ.02.3</w:t>
      </w:r>
      <w:proofErr w:type="gramEnd"/>
      <w:r>
        <w:t>.X/0.0/0.0/18_063/0014917</w:t>
      </w:r>
    </w:p>
    <w:p w:rsidR="00607D2C" w:rsidRDefault="00607D2C" w:rsidP="002B45C4">
      <w:pPr>
        <w:jc w:val="both"/>
      </w:pPr>
      <w:r>
        <w:t>Tento projekt je spolufinancován z Evropské unie v rámci Operačního programu Výzkum, Vývoj a Vzdělávání (OP VVV).</w:t>
      </w:r>
    </w:p>
    <w:p w:rsidR="009D20D8" w:rsidRDefault="00730B47" w:rsidP="002B45C4">
      <w:pPr>
        <w:jc w:val="both"/>
      </w:pPr>
      <w:r>
        <w:t>Realizace projektu probíhala</w:t>
      </w:r>
      <w:r w:rsidR="009D20D8">
        <w:t xml:space="preserve"> od 1.</w:t>
      </w:r>
      <w:r w:rsidR="0078708C">
        <w:t xml:space="preserve"> </w:t>
      </w:r>
      <w:r w:rsidR="009D20D8">
        <w:t xml:space="preserve">9. 2019. </w:t>
      </w:r>
      <w:r>
        <w:t>Projekt byl ukončen</w:t>
      </w:r>
      <w:r w:rsidR="009D20D8">
        <w:t> 31.</w:t>
      </w:r>
      <w:r w:rsidR="00DE151D">
        <w:t xml:space="preserve"> </w:t>
      </w:r>
      <w:r w:rsidR="009D20D8">
        <w:t>8.2021</w:t>
      </w:r>
      <w:r>
        <w:t>.</w:t>
      </w:r>
    </w:p>
    <w:p w:rsidR="009D20D8" w:rsidRDefault="009D20D8" w:rsidP="002B45C4">
      <w:pPr>
        <w:jc w:val="both"/>
      </w:pPr>
    </w:p>
    <w:p w:rsidR="009D20D8" w:rsidRPr="00CC780F" w:rsidRDefault="009D20D8" w:rsidP="002B45C4">
      <w:pPr>
        <w:jc w:val="both"/>
        <w:rPr>
          <w:b/>
        </w:rPr>
      </w:pPr>
      <w:r w:rsidRPr="00CC780F">
        <w:rPr>
          <w:b/>
        </w:rPr>
        <w:t>Přehled jednotlivých šablon:</w:t>
      </w:r>
    </w:p>
    <w:p w:rsidR="009D20D8" w:rsidRPr="00CC780F" w:rsidRDefault="009D20D8" w:rsidP="00CC780F">
      <w:pPr>
        <w:pStyle w:val="Nadpis6"/>
      </w:pPr>
      <w:r w:rsidRPr="00CC780F">
        <w:t>Mateřská škola 361 022,- Kč</w:t>
      </w:r>
    </w:p>
    <w:p w:rsidR="00FA407A" w:rsidRDefault="009D20D8" w:rsidP="002B45C4">
      <w:pPr>
        <w:pStyle w:val="Odstavecseseznamem"/>
        <w:numPr>
          <w:ilvl w:val="0"/>
          <w:numId w:val="2"/>
        </w:numPr>
        <w:jc w:val="both"/>
      </w:pPr>
      <w:r>
        <w:t>Školní asistent – podpora zejména</w:t>
      </w:r>
      <w:r w:rsidR="00FA407A">
        <w:t xml:space="preserve"> dětem ohroženým školním neúspěchem. Úvazek 0,5</w:t>
      </w:r>
    </w:p>
    <w:p w:rsidR="00FA407A" w:rsidRDefault="00FA407A" w:rsidP="002B45C4">
      <w:pPr>
        <w:pStyle w:val="Odstavecseseznamem"/>
        <w:numPr>
          <w:ilvl w:val="0"/>
          <w:numId w:val="2"/>
        </w:numPr>
        <w:jc w:val="both"/>
      </w:pPr>
      <w:r>
        <w:t xml:space="preserve">Vzdělávání pedagogických pracovníků MŠ </w:t>
      </w:r>
    </w:p>
    <w:p w:rsidR="00FA407A" w:rsidRDefault="00FA407A" w:rsidP="002B45C4">
      <w:pPr>
        <w:pStyle w:val="Odstavecseseznamem"/>
        <w:numPr>
          <w:ilvl w:val="0"/>
          <w:numId w:val="3"/>
        </w:numPr>
        <w:jc w:val="both"/>
      </w:pPr>
      <w:r>
        <w:t xml:space="preserve">Matematická </w:t>
      </w:r>
      <w:proofErr w:type="spellStart"/>
      <w:r>
        <w:t>pregramotnost</w:t>
      </w:r>
      <w:proofErr w:type="spellEnd"/>
    </w:p>
    <w:p w:rsidR="00FA407A" w:rsidRDefault="00FA407A" w:rsidP="002B45C4">
      <w:pPr>
        <w:pStyle w:val="Odstavecseseznamem"/>
        <w:numPr>
          <w:ilvl w:val="0"/>
          <w:numId w:val="3"/>
        </w:numPr>
        <w:jc w:val="both"/>
      </w:pPr>
      <w:r>
        <w:t>Inkluze</w:t>
      </w:r>
    </w:p>
    <w:p w:rsidR="00FA407A" w:rsidRDefault="00FA407A" w:rsidP="002B45C4">
      <w:pPr>
        <w:pStyle w:val="Odstavecseseznamem"/>
        <w:numPr>
          <w:ilvl w:val="0"/>
          <w:numId w:val="3"/>
        </w:numPr>
        <w:jc w:val="both"/>
      </w:pPr>
      <w:r>
        <w:t>Polytechnické vzdělávání</w:t>
      </w:r>
    </w:p>
    <w:p w:rsidR="00A765CF" w:rsidRDefault="00A765CF" w:rsidP="002B45C4">
      <w:pPr>
        <w:pStyle w:val="Odstavecseseznamem"/>
        <w:numPr>
          <w:ilvl w:val="0"/>
          <w:numId w:val="2"/>
        </w:numPr>
        <w:jc w:val="both"/>
      </w:pPr>
      <w:r>
        <w:t>Využití ICT ve vzdělávání MŠ</w:t>
      </w:r>
    </w:p>
    <w:p w:rsidR="00A765CF" w:rsidRDefault="00A765CF" w:rsidP="002B45C4">
      <w:pPr>
        <w:pStyle w:val="Odstavecseseznamem"/>
        <w:numPr>
          <w:ilvl w:val="0"/>
          <w:numId w:val="3"/>
        </w:numPr>
        <w:jc w:val="both"/>
      </w:pPr>
      <w:r>
        <w:t xml:space="preserve">Cílem aktivity je rozvoj kompetencí pedagogických pracovníků v oblasti využívání nových výukových metod s využitím informačních a komunikačních technologií (ICT) a rozvoj digitálních kompetencí a kreativity dětí a jejich aktivní zapojení do procesu vzdělávání. Je zakoupeno 10 </w:t>
      </w:r>
      <w:proofErr w:type="spellStart"/>
      <w:r>
        <w:t>tabletů</w:t>
      </w:r>
      <w:proofErr w:type="spellEnd"/>
      <w:r>
        <w:t>.</w:t>
      </w:r>
    </w:p>
    <w:p w:rsidR="00A765CF" w:rsidRDefault="00A765CF" w:rsidP="002B45C4">
      <w:pPr>
        <w:pStyle w:val="Odstavecseseznamem"/>
        <w:numPr>
          <w:ilvl w:val="0"/>
          <w:numId w:val="2"/>
        </w:numPr>
        <w:jc w:val="both"/>
      </w:pPr>
      <w:r>
        <w:lastRenderedPageBreak/>
        <w:t>Projektový den ve škole – 4 dny</w:t>
      </w:r>
    </w:p>
    <w:p w:rsidR="00A765CF" w:rsidRDefault="00A765CF" w:rsidP="002B45C4">
      <w:pPr>
        <w:pStyle w:val="Odstavecseseznamem"/>
        <w:numPr>
          <w:ilvl w:val="0"/>
          <w:numId w:val="2"/>
        </w:numPr>
        <w:jc w:val="both"/>
      </w:pPr>
      <w:r>
        <w:t>Projektový den mimo školu – 2 dny</w:t>
      </w:r>
    </w:p>
    <w:p w:rsidR="00A765CF" w:rsidRPr="00CC780F" w:rsidRDefault="00A765CF" w:rsidP="00CC780F">
      <w:pPr>
        <w:pStyle w:val="Nadpis6"/>
      </w:pPr>
      <w:r w:rsidRPr="00CC780F">
        <w:t>Základní škola 366 720,- Kč</w:t>
      </w:r>
    </w:p>
    <w:p w:rsidR="00A765CF" w:rsidRDefault="00A765CF" w:rsidP="002B45C4">
      <w:pPr>
        <w:pStyle w:val="Odstavecseseznamem"/>
        <w:numPr>
          <w:ilvl w:val="0"/>
          <w:numId w:val="5"/>
        </w:numPr>
        <w:jc w:val="both"/>
      </w:pPr>
      <w:r>
        <w:t>Školní asistent</w:t>
      </w:r>
      <w:r w:rsidR="009D20D8">
        <w:t xml:space="preserve"> </w:t>
      </w:r>
      <w:r>
        <w:t>- podpora zejména dětem ohroženým školním neúspěchem. Úvazek 0,5</w:t>
      </w:r>
    </w:p>
    <w:p w:rsidR="00A765CF" w:rsidRDefault="00A765CF" w:rsidP="002B45C4">
      <w:pPr>
        <w:pStyle w:val="Odstavecseseznamem"/>
        <w:numPr>
          <w:ilvl w:val="0"/>
          <w:numId w:val="5"/>
        </w:numPr>
        <w:jc w:val="both"/>
      </w:pPr>
      <w:r>
        <w:t>Vzdělávání pedagogických pracovníků ZŠ</w:t>
      </w:r>
    </w:p>
    <w:p w:rsidR="00A765CF" w:rsidRDefault="00A765CF" w:rsidP="002B45C4">
      <w:pPr>
        <w:pStyle w:val="Odstavecseseznamem"/>
        <w:numPr>
          <w:ilvl w:val="0"/>
          <w:numId w:val="3"/>
        </w:numPr>
        <w:jc w:val="both"/>
      </w:pPr>
      <w:r>
        <w:t>Čtenářská gramotnost</w:t>
      </w:r>
    </w:p>
    <w:p w:rsidR="00A765CF" w:rsidRDefault="00A765CF" w:rsidP="002B45C4">
      <w:pPr>
        <w:pStyle w:val="Odstavecseseznamem"/>
        <w:numPr>
          <w:ilvl w:val="0"/>
          <w:numId w:val="3"/>
        </w:numPr>
        <w:jc w:val="both"/>
      </w:pPr>
      <w:r>
        <w:t>Matematická gramotnost</w:t>
      </w:r>
    </w:p>
    <w:p w:rsidR="00A765CF" w:rsidRDefault="00A765CF" w:rsidP="002B45C4">
      <w:pPr>
        <w:pStyle w:val="Odstavecseseznamem"/>
        <w:numPr>
          <w:ilvl w:val="0"/>
          <w:numId w:val="3"/>
        </w:numPr>
        <w:jc w:val="both"/>
      </w:pPr>
      <w:r>
        <w:t>Cizí jazyky</w:t>
      </w:r>
    </w:p>
    <w:p w:rsidR="00A765CF" w:rsidRDefault="00A765CF" w:rsidP="002B45C4">
      <w:pPr>
        <w:pStyle w:val="Odstavecseseznamem"/>
        <w:numPr>
          <w:ilvl w:val="0"/>
          <w:numId w:val="5"/>
        </w:numPr>
        <w:jc w:val="both"/>
      </w:pPr>
      <w:r>
        <w:t>Vzájemná spolupráce pedagogů ZŠ – čtenářská gramotnost</w:t>
      </w:r>
    </w:p>
    <w:p w:rsidR="00A765CF" w:rsidRDefault="00A765CF" w:rsidP="002B45C4">
      <w:pPr>
        <w:pStyle w:val="Odstavecseseznamem"/>
        <w:numPr>
          <w:ilvl w:val="0"/>
          <w:numId w:val="5"/>
        </w:numPr>
        <w:jc w:val="both"/>
      </w:pPr>
      <w:r>
        <w:t>Klub pro žáky ZŠ</w:t>
      </w:r>
    </w:p>
    <w:p w:rsidR="00A765CF" w:rsidRDefault="00A765CF" w:rsidP="002B45C4">
      <w:pPr>
        <w:pStyle w:val="Odstavecseseznamem"/>
        <w:numPr>
          <w:ilvl w:val="0"/>
          <w:numId w:val="3"/>
        </w:numPr>
        <w:jc w:val="both"/>
      </w:pPr>
      <w:r>
        <w:t>Klub komunikace v cizím jazyce</w:t>
      </w:r>
    </w:p>
    <w:p w:rsidR="00A765CF" w:rsidRDefault="00A765CF" w:rsidP="002B45C4">
      <w:pPr>
        <w:pStyle w:val="Odstavecseseznamem"/>
        <w:numPr>
          <w:ilvl w:val="0"/>
          <w:numId w:val="3"/>
        </w:numPr>
        <w:jc w:val="both"/>
      </w:pPr>
      <w:r>
        <w:t>Badatelský klub</w:t>
      </w:r>
    </w:p>
    <w:p w:rsidR="00A765CF" w:rsidRDefault="00A765CF" w:rsidP="002B45C4">
      <w:pPr>
        <w:pStyle w:val="Odstavecseseznamem"/>
        <w:numPr>
          <w:ilvl w:val="0"/>
          <w:numId w:val="5"/>
        </w:numPr>
        <w:jc w:val="both"/>
      </w:pPr>
      <w:r>
        <w:t>Doučování žáků ZŠ ohrožených školním neúspěchem</w:t>
      </w:r>
    </w:p>
    <w:p w:rsidR="00A765CF" w:rsidRDefault="00A765CF" w:rsidP="002B45C4">
      <w:pPr>
        <w:pStyle w:val="Odstavecseseznamem"/>
        <w:numPr>
          <w:ilvl w:val="0"/>
          <w:numId w:val="5"/>
        </w:numPr>
        <w:jc w:val="both"/>
      </w:pPr>
      <w:r>
        <w:t>Projektový den ve škole – 5 dnů</w:t>
      </w:r>
    </w:p>
    <w:p w:rsidR="00A765CF" w:rsidRDefault="00A765CF" w:rsidP="002B45C4">
      <w:pPr>
        <w:pStyle w:val="Odstavecseseznamem"/>
        <w:numPr>
          <w:ilvl w:val="0"/>
          <w:numId w:val="5"/>
        </w:numPr>
        <w:jc w:val="both"/>
      </w:pPr>
      <w:r>
        <w:t>Projektový den mimo školu – 4 dny.</w:t>
      </w:r>
    </w:p>
    <w:p w:rsidR="00A765CF" w:rsidRPr="00CC780F" w:rsidRDefault="00A765CF" w:rsidP="002B45C4">
      <w:pPr>
        <w:jc w:val="both"/>
        <w:rPr>
          <w:u w:val="single"/>
        </w:rPr>
      </w:pPr>
    </w:p>
    <w:p w:rsidR="00A765CF" w:rsidRPr="00CC780F" w:rsidRDefault="00A765CF" w:rsidP="002B45C4">
      <w:pPr>
        <w:jc w:val="both"/>
        <w:rPr>
          <w:u w:val="single"/>
        </w:rPr>
      </w:pPr>
      <w:r w:rsidRPr="00CC780F">
        <w:rPr>
          <w:u w:val="single"/>
        </w:rPr>
        <w:t>Školní družina – 143 705,- Kč</w:t>
      </w:r>
    </w:p>
    <w:p w:rsidR="00A765CF" w:rsidRDefault="00A765CF" w:rsidP="002B45C4">
      <w:pPr>
        <w:pStyle w:val="Odstavecseseznamem"/>
        <w:numPr>
          <w:ilvl w:val="0"/>
          <w:numId w:val="4"/>
        </w:numPr>
        <w:jc w:val="both"/>
      </w:pPr>
      <w:r>
        <w:t>Vzdělávání pedagogických pracovníků ŠD</w:t>
      </w:r>
    </w:p>
    <w:p w:rsidR="00A765CF" w:rsidRDefault="00A765CF" w:rsidP="002B45C4">
      <w:pPr>
        <w:pStyle w:val="Odstavecseseznamem"/>
        <w:numPr>
          <w:ilvl w:val="0"/>
          <w:numId w:val="3"/>
        </w:numPr>
        <w:jc w:val="both"/>
      </w:pPr>
      <w:r>
        <w:t>Osobnostně sociální rozvoj</w:t>
      </w:r>
    </w:p>
    <w:p w:rsidR="00A765CF" w:rsidRDefault="00A765CF" w:rsidP="002B45C4">
      <w:pPr>
        <w:pStyle w:val="Odstavecseseznamem"/>
        <w:numPr>
          <w:ilvl w:val="0"/>
          <w:numId w:val="3"/>
        </w:numPr>
        <w:jc w:val="both"/>
      </w:pPr>
      <w:r>
        <w:t>Polytechnické vzdělávání</w:t>
      </w:r>
    </w:p>
    <w:p w:rsidR="00A765CF" w:rsidRDefault="00A765CF" w:rsidP="002B45C4">
      <w:pPr>
        <w:pStyle w:val="Odstavecseseznamem"/>
        <w:numPr>
          <w:ilvl w:val="0"/>
          <w:numId w:val="4"/>
        </w:numPr>
        <w:jc w:val="both"/>
      </w:pPr>
      <w:r>
        <w:t>Využití ICT ve vzdělávání ve ŠD – je zakoupeno 10 notebooků</w:t>
      </w:r>
    </w:p>
    <w:p w:rsidR="0078708C" w:rsidRDefault="0078708C" w:rsidP="0078708C">
      <w:pPr>
        <w:pStyle w:val="Odstavecseseznamem"/>
        <w:jc w:val="both"/>
      </w:pPr>
    </w:p>
    <w:p w:rsidR="00A765CF" w:rsidRDefault="00730B47" w:rsidP="002B45C4">
      <w:pPr>
        <w:jc w:val="both"/>
      </w:pPr>
      <w:r>
        <w:t>Mimořádné epidemiologická opatření a zavření škol způsobily komplikace v naplňování jednotlivých ŠABLON, především projektových dnů mimo školu.</w:t>
      </w:r>
    </w:p>
    <w:p w:rsidR="00730B47" w:rsidRDefault="00730B47" w:rsidP="002B45C4">
      <w:pPr>
        <w:jc w:val="both"/>
      </w:pPr>
      <w:r>
        <w:t>Nakonec jsme ale všechny ŠABLONY zvládli</w:t>
      </w:r>
      <w:r w:rsidR="00F45F82">
        <w:t xml:space="preserve"> dokončit</w:t>
      </w:r>
      <w:r>
        <w:t xml:space="preserve"> a projekt jsme 31. 8. 2021 ukončili.</w:t>
      </w:r>
    </w:p>
    <w:p w:rsidR="00A765CF" w:rsidRDefault="00A765CF" w:rsidP="002B45C4">
      <w:pPr>
        <w:jc w:val="both"/>
      </w:pPr>
      <w:proofErr w:type="gramStart"/>
      <w:r w:rsidRPr="00CC780F">
        <w:rPr>
          <w:b/>
        </w:rPr>
        <w:t>V.2 „Ovoce</w:t>
      </w:r>
      <w:proofErr w:type="gramEnd"/>
      <w:r w:rsidRPr="00CC780F">
        <w:rPr>
          <w:b/>
        </w:rPr>
        <w:t xml:space="preserve"> do škol“</w:t>
      </w:r>
      <w:r>
        <w:t xml:space="preserve"> – celoroční projekt pro všechny žáky školy. Cílem tohoto projektu bylo přispět k trvalému zvýšení spotřeby ovoce a zeleniny, vytvořit si stravovací návyky ve výživě dětí a bojovat proti epidemii dětské obezity. </w:t>
      </w:r>
    </w:p>
    <w:p w:rsidR="002B45C4" w:rsidRDefault="00A765CF" w:rsidP="002B45C4">
      <w:pPr>
        <w:jc w:val="both"/>
      </w:pPr>
      <w:proofErr w:type="gramStart"/>
      <w:r w:rsidRPr="00CC780F">
        <w:rPr>
          <w:b/>
        </w:rPr>
        <w:t>V.3 „Mléko</w:t>
      </w:r>
      <w:proofErr w:type="gramEnd"/>
      <w:r w:rsidRPr="00CC780F">
        <w:rPr>
          <w:b/>
        </w:rPr>
        <w:t xml:space="preserve"> do škol“</w:t>
      </w:r>
      <w:r>
        <w:t xml:space="preserve"> – v tomto dotovaném programu má každý žák možnost odebírat 1x za 14 dní dotované produkty (mléko, jogurt)</w:t>
      </w:r>
      <w:r w:rsidR="002B45C4">
        <w:t xml:space="preserve"> </w:t>
      </w:r>
    </w:p>
    <w:p w:rsidR="000A3E45" w:rsidRDefault="00A765CF" w:rsidP="002B45C4">
      <w:pPr>
        <w:jc w:val="both"/>
      </w:pPr>
      <w:proofErr w:type="gramStart"/>
      <w:r w:rsidRPr="00CC780F">
        <w:rPr>
          <w:b/>
        </w:rPr>
        <w:t>V.4 Celoroční</w:t>
      </w:r>
      <w:proofErr w:type="gramEnd"/>
      <w:r w:rsidRPr="00CC780F">
        <w:rPr>
          <w:b/>
        </w:rPr>
        <w:t xml:space="preserve"> školní projekt „Všichni jsme na jedné lodi“</w:t>
      </w:r>
      <w:r w:rsidR="00450F97">
        <w:t xml:space="preserve"> – projekt na podporu přátelského klimatu, rozvoj ohleduplnosti, vzájemné spolupráce</w:t>
      </w:r>
    </w:p>
    <w:p w:rsidR="000A3E45" w:rsidRDefault="000A3E45" w:rsidP="002B45C4">
      <w:pPr>
        <w:jc w:val="both"/>
      </w:pPr>
    </w:p>
    <w:p w:rsidR="000A3E45" w:rsidRDefault="000A3E45" w:rsidP="002B45C4">
      <w:pPr>
        <w:jc w:val="both"/>
      </w:pPr>
      <w:r>
        <w:br w:type="page"/>
      </w:r>
    </w:p>
    <w:p w:rsidR="000A3E45" w:rsidRDefault="000A3E45" w:rsidP="002B45C4">
      <w:pPr>
        <w:pStyle w:val="Nadpis3"/>
        <w:jc w:val="both"/>
      </w:pPr>
      <w:bookmarkStart w:id="7" w:name="_Toc54958529"/>
      <w:r>
        <w:lastRenderedPageBreak/>
        <w:t>DALŠÍ AKTIVITY PRO ŽÁKY</w:t>
      </w:r>
      <w:bookmarkEnd w:id="7"/>
    </w:p>
    <w:p w:rsidR="00DD4323" w:rsidRPr="004205E0" w:rsidRDefault="00DD4323" w:rsidP="00DD4323">
      <w:pPr>
        <w:pStyle w:val="Nadpis5"/>
        <w:shd w:val="clear" w:color="auto" w:fill="FFFFFF"/>
        <w:rPr>
          <w:rFonts w:cstheme="minorHAnsi"/>
          <w:color w:val="000000"/>
          <w:sz w:val="28"/>
          <w:szCs w:val="28"/>
        </w:rPr>
      </w:pPr>
      <w:proofErr w:type="gramStart"/>
      <w:r w:rsidRPr="004205E0">
        <w:rPr>
          <w:rFonts w:cstheme="minorHAnsi"/>
          <w:color w:val="000000"/>
          <w:sz w:val="28"/>
          <w:szCs w:val="28"/>
        </w:rPr>
        <w:t>VI.</w:t>
      </w:r>
      <w:r w:rsidR="004205E0">
        <w:rPr>
          <w:rFonts w:cstheme="minorHAnsi"/>
          <w:color w:val="000000"/>
          <w:sz w:val="28"/>
          <w:szCs w:val="28"/>
        </w:rPr>
        <w:t xml:space="preserve"> </w:t>
      </w:r>
      <w:r w:rsidRPr="004205E0">
        <w:rPr>
          <w:rFonts w:cstheme="minorHAnsi"/>
          <w:color w:val="000000"/>
          <w:sz w:val="28"/>
          <w:szCs w:val="28"/>
        </w:rPr>
        <w:t>1  Besídky</w:t>
      </w:r>
      <w:proofErr w:type="gramEnd"/>
    </w:p>
    <w:p w:rsidR="00DD4323" w:rsidRPr="001A12D1" w:rsidRDefault="00DD4323" w:rsidP="00DD4323">
      <w:pPr>
        <w:pStyle w:val="Nadpis6"/>
        <w:shd w:val="clear" w:color="auto" w:fill="FFFFFF"/>
        <w:rPr>
          <w:rFonts w:cstheme="minorHAnsi"/>
          <w:color w:val="000000"/>
          <w:sz w:val="24"/>
          <w:szCs w:val="24"/>
        </w:rPr>
      </w:pPr>
      <w:r w:rsidRPr="001A12D1">
        <w:rPr>
          <w:rFonts w:cstheme="minorHAnsi"/>
          <w:color w:val="000000"/>
          <w:sz w:val="24"/>
          <w:szCs w:val="24"/>
        </w:rPr>
        <w:t>Mikulášské dopoledne</w:t>
      </w:r>
    </w:p>
    <w:p w:rsidR="00DD4323" w:rsidRPr="004205E0" w:rsidRDefault="00DD4323" w:rsidP="00DD4323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205E0">
        <w:rPr>
          <w:rFonts w:asciiTheme="minorHAnsi" w:hAnsiTheme="minorHAnsi" w:cstheme="minorHAnsi"/>
          <w:color w:val="000000"/>
          <w:sz w:val="22"/>
          <w:szCs w:val="22"/>
        </w:rPr>
        <w:t>Paní učitelky připravily pro děti z MŠ a pro žáky 1. a 2. ročníku netradiční Mikulášské dopoledne. Nechyběl Mikuláš s andělem a malí čertíci z řad šk</w:t>
      </w:r>
      <w:r w:rsidR="00786B60">
        <w:rPr>
          <w:rFonts w:asciiTheme="minorHAnsi" w:hAnsiTheme="minorHAnsi" w:cstheme="minorHAnsi"/>
          <w:color w:val="000000"/>
          <w:sz w:val="22"/>
          <w:szCs w:val="22"/>
        </w:rPr>
        <w:t xml:space="preserve">oláků. Strávili jsme tak pěkné </w:t>
      </w:r>
      <w:proofErr w:type="spellStart"/>
      <w:r w:rsidR="00786B60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4205E0">
        <w:rPr>
          <w:rFonts w:asciiTheme="minorHAnsi" w:hAnsiTheme="minorHAnsi" w:cstheme="minorHAnsi"/>
          <w:color w:val="000000"/>
          <w:sz w:val="22"/>
          <w:szCs w:val="22"/>
        </w:rPr>
        <w:t>ikulášsko</w:t>
      </w:r>
      <w:proofErr w:type="spellEnd"/>
      <w:r w:rsidRPr="004205E0">
        <w:rPr>
          <w:rFonts w:asciiTheme="minorHAnsi" w:hAnsiTheme="minorHAnsi" w:cstheme="minorHAnsi"/>
          <w:color w:val="000000"/>
          <w:sz w:val="22"/>
          <w:szCs w:val="22"/>
        </w:rPr>
        <w:t xml:space="preserve"> – čertovské dopoledne plné soutěží, her a pohybových aktivit. Sladká tečka v podobě pytlíku s ovocem a jinými dobrotami zakončila toto krásně strávené adventní dopoledne.</w:t>
      </w:r>
    </w:p>
    <w:p w:rsidR="00DD4323" w:rsidRPr="004205E0" w:rsidRDefault="00DD4323" w:rsidP="00DD4323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205E0">
        <w:rPr>
          <w:rFonts w:asciiTheme="minorHAnsi" w:hAnsiTheme="minorHAnsi" w:cstheme="minorHAnsi"/>
          <w:color w:val="000000"/>
          <w:sz w:val="22"/>
          <w:szCs w:val="22"/>
        </w:rPr>
        <w:t>Další besídky se nám vzhledem k mimořádným opatřením v souvislosti s COVID 19 nepodařilo uskutečnit.</w:t>
      </w:r>
    </w:p>
    <w:p w:rsidR="00DD4323" w:rsidRDefault="00DD4323" w:rsidP="00DD4323">
      <w:pPr>
        <w:pStyle w:val="Nadpis5"/>
        <w:shd w:val="clear" w:color="auto" w:fill="FFFFFF"/>
        <w:rPr>
          <w:rFonts w:ascii="Arial" w:hAnsi="Arial" w:cs="Arial"/>
          <w:color w:val="000000"/>
        </w:rPr>
      </w:pPr>
    </w:p>
    <w:p w:rsidR="00DD4323" w:rsidRPr="004205E0" w:rsidRDefault="00DD4323" w:rsidP="00DD4323">
      <w:pPr>
        <w:pStyle w:val="Nadpis5"/>
        <w:shd w:val="clear" w:color="auto" w:fill="FFFFFF"/>
        <w:rPr>
          <w:rFonts w:cstheme="minorHAnsi"/>
          <w:color w:val="000000"/>
          <w:sz w:val="28"/>
          <w:szCs w:val="28"/>
        </w:rPr>
      </w:pPr>
      <w:r w:rsidRPr="004205E0">
        <w:rPr>
          <w:rFonts w:cstheme="minorHAnsi"/>
          <w:color w:val="000000"/>
          <w:sz w:val="28"/>
          <w:szCs w:val="28"/>
        </w:rPr>
        <w:t>VI. 2 Charitativní činnost</w:t>
      </w:r>
    </w:p>
    <w:p w:rsidR="00DD4323" w:rsidRPr="004205E0" w:rsidRDefault="00DD4323" w:rsidP="00DD4323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205E0">
        <w:rPr>
          <w:rFonts w:asciiTheme="minorHAnsi" w:hAnsiTheme="minorHAnsi" w:cstheme="minorHAnsi"/>
          <w:color w:val="000000"/>
          <w:sz w:val="22"/>
          <w:szCs w:val="22"/>
        </w:rPr>
        <w:t>Naši žáci se každoročně učí pomáhat potřebným. Zapojili jsme se do charitativní činnosti: zakoupením předmětů přispíváme do sbírek:</w:t>
      </w:r>
    </w:p>
    <w:p w:rsidR="00DD4323" w:rsidRPr="004205E0" w:rsidRDefault="00DD4323" w:rsidP="00DD4323">
      <w:pPr>
        <w:pStyle w:val="-wm-msolistparagraph"/>
        <w:shd w:val="clear" w:color="auto" w:fill="FFFFFF"/>
        <w:spacing w:before="0" w:beforeAutospacing="0" w:after="0" w:afterAutospacing="0"/>
        <w:ind w:left="1080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205E0">
        <w:rPr>
          <w:rFonts w:asciiTheme="minorHAnsi" w:hAnsiTheme="minorHAnsi" w:cstheme="minorHAnsi"/>
          <w:color w:val="000000"/>
          <w:sz w:val="22"/>
          <w:szCs w:val="22"/>
        </w:rPr>
        <w:t>-        </w:t>
      </w:r>
      <w:r w:rsidRPr="004205E0">
        <w:rPr>
          <w:rFonts w:asciiTheme="minorHAnsi" w:hAnsiTheme="minorHAnsi" w:cstheme="minorHAnsi"/>
          <w:color w:val="000000"/>
          <w:sz w:val="22"/>
          <w:szCs w:val="22"/>
          <w:u w:val="single"/>
        </w:rPr>
        <w:t>Fond SIDUS</w:t>
      </w:r>
      <w:r w:rsidRPr="004205E0">
        <w:rPr>
          <w:rFonts w:asciiTheme="minorHAnsi" w:hAnsiTheme="minorHAnsi" w:cstheme="minorHAnsi"/>
          <w:color w:val="000000"/>
          <w:sz w:val="22"/>
          <w:szCs w:val="22"/>
        </w:rPr>
        <w:t> – posláním fondu je dlouhodobě podporovat nemocné a potřebné, a to po finanční i materiální stránce.</w:t>
      </w:r>
    </w:p>
    <w:p w:rsidR="004205E0" w:rsidRDefault="004205E0" w:rsidP="00DD4323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:rsidR="00DD4323" w:rsidRDefault="00DD4323" w:rsidP="00DD4323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4205E0">
        <w:rPr>
          <w:rFonts w:asciiTheme="minorHAnsi" w:hAnsiTheme="minorHAnsi" w:cstheme="minorHAnsi"/>
          <w:b/>
          <w:bCs/>
          <w:color w:val="000000"/>
          <w:sz w:val="28"/>
          <w:szCs w:val="28"/>
        </w:rPr>
        <w:t>VI. 3 Akce školy (výjezdy, kurzy, vystoupení)</w:t>
      </w:r>
    </w:p>
    <w:p w:rsidR="00FE557F" w:rsidRPr="004205E0" w:rsidRDefault="00FE557F" w:rsidP="00DD4323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DD4323" w:rsidRPr="00FE557F" w:rsidRDefault="00DD4323" w:rsidP="00FE557F">
      <w:pPr>
        <w:pStyle w:val="-wm-msolistparagraph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E557F">
        <w:rPr>
          <w:rFonts w:asciiTheme="minorHAnsi" w:hAnsiTheme="minorHAnsi" w:cstheme="minorHAnsi"/>
          <w:color w:val="000000"/>
          <w:sz w:val="22"/>
          <w:szCs w:val="22"/>
        </w:rPr>
        <w:t>Olympiáda – pro žáky ZŠ, děti z MŠ i širokou veřejnost – Grant od obce ……………</w:t>
      </w:r>
      <w:proofErr w:type="gramStart"/>
      <w:r w:rsidRPr="00FE557F">
        <w:rPr>
          <w:rFonts w:asciiTheme="minorHAnsi" w:hAnsiTheme="minorHAnsi" w:cstheme="minorHAnsi"/>
          <w:color w:val="000000"/>
          <w:sz w:val="22"/>
          <w:szCs w:val="22"/>
        </w:rPr>
        <w:t>…...18.9.2020</w:t>
      </w:r>
      <w:proofErr w:type="gramEnd"/>
    </w:p>
    <w:p w:rsidR="00DD4323" w:rsidRPr="00FE557F" w:rsidRDefault="00DD4323" w:rsidP="00FE557F">
      <w:pPr>
        <w:pStyle w:val="-wm-msolistparagraph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E557F">
        <w:rPr>
          <w:rFonts w:asciiTheme="minorHAnsi" w:hAnsiTheme="minorHAnsi" w:cstheme="minorHAnsi"/>
          <w:color w:val="000000"/>
          <w:sz w:val="22"/>
          <w:szCs w:val="22"/>
        </w:rPr>
        <w:t xml:space="preserve">Nácvik evakuace, prevence požárů …………………………….…………………………………………. </w:t>
      </w:r>
      <w:proofErr w:type="gramStart"/>
      <w:r w:rsidRPr="00FE557F">
        <w:rPr>
          <w:rFonts w:asciiTheme="minorHAnsi" w:hAnsiTheme="minorHAnsi" w:cstheme="minorHAnsi"/>
          <w:color w:val="000000"/>
          <w:sz w:val="22"/>
          <w:szCs w:val="22"/>
        </w:rPr>
        <w:t>22.9.2020</w:t>
      </w:r>
      <w:proofErr w:type="gramEnd"/>
    </w:p>
    <w:p w:rsidR="00DD4323" w:rsidRPr="00FE557F" w:rsidRDefault="00DD4323" w:rsidP="00FE557F">
      <w:pPr>
        <w:pStyle w:val="-wm-msolistparagraph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E557F">
        <w:rPr>
          <w:rFonts w:asciiTheme="minorHAnsi" w:hAnsiTheme="minorHAnsi" w:cstheme="minorHAnsi"/>
          <w:color w:val="000000"/>
          <w:sz w:val="22"/>
          <w:szCs w:val="22"/>
        </w:rPr>
        <w:t>Projektový den ŠD – Tradiční řemesla – mokré plstění ………………………….……………</w:t>
      </w:r>
      <w:proofErr w:type="gramStart"/>
      <w:r w:rsidRPr="00FE557F">
        <w:rPr>
          <w:rFonts w:asciiTheme="minorHAnsi" w:hAnsiTheme="minorHAnsi" w:cstheme="minorHAnsi"/>
          <w:color w:val="000000"/>
          <w:sz w:val="22"/>
          <w:szCs w:val="22"/>
        </w:rPr>
        <w:t>…..23.9.2020</w:t>
      </w:r>
      <w:proofErr w:type="gramEnd"/>
    </w:p>
    <w:p w:rsidR="00DD4323" w:rsidRPr="00FE557F" w:rsidRDefault="00DD4323" w:rsidP="00FE557F">
      <w:pPr>
        <w:pStyle w:val="-wm-msolistparagraph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E557F">
        <w:rPr>
          <w:rFonts w:asciiTheme="minorHAnsi" w:hAnsiTheme="minorHAnsi" w:cstheme="minorHAnsi"/>
          <w:color w:val="000000"/>
          <w:sz w:val="22"/>
          <w:szCs w:val="22"/>
        </w:rPr>
        <w:t>Projektový den ŠD – Tradiční řemesla – keramika ………………………………………………</w:t>
      </w:r>
      <w:proofErr w:type="gramStart"/>
      <w:r w:rsidRPr="00FE557F">
        <w:rPr>
          <w:rFonts w:asciiTheme="minorHAnsi" w:hAnsiTheme="minorHAnsi" w:cstheme="minorHAnsi"/>
          <w:color w:val="000000"/>
          <w:sz w:val="22"/>
          <w:szCs w:val="22"/>
        </w:rPr>
        <w:t>…..30.9.2020</w:t>
      </w:r>
      <w:proofErr w:type="gramEnd"/>
    </w:p>
    <w:p w:rsidR="00DD4323" w:rsidRPr="00FE557F" w:rsidRDefault="00DD4323" w:rsidP="00FE557F">
      <w:pPr>
        <w:pStyle w:val="-wm-msolistparagraph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57F">
        <w:rPr>
          <w:rFonts w:asciiTheme="minorHAnsi" w:hAnsiTheme="minorHAnsi" w:cstheme="minorHAnsi"/>
          <w:color w:val="000000"/>
          <w:sz w:val="22"/>
          <w:szCs w:val="22"/>
        </w:rPr>
        <w:t>Sdružení D – Méďové – Program, zaměřený na prevenci rizikového chování napříč různými typy, osobnostní růst, rozvoj emoční inteligence a vyjadřovacích schopností, kreativitu. Hrazeno MAS Moravská Brána ………………………………………………………………………………</w:t>
      </w:r>
      <w:proofErr w:type="gramStart"/>
      <w:r w:rsidRPr="00FE557F">
        <w:rPr>
          <w:rFonts w:asciiTheme="minorHAnsi" w:hAnsiTheme="minorHAnsi" w:cstheme="minorHAnsi"/>
          <w:color w:val="000000"/>
          <w:sz w:val="22"/>
          <w:szCs w:val="22"/>
        </w:rPr>
        <w:t>16.9. 2020</w:t>
      </w:r>
      <w:proofErr w:type="gramEnd"/>
    </w:p>
    <w:p w:rsidR="00DD4323" w:rsidRPr="00FE557F" w:rsidRDefault="00DD4323" w:rsidP="00FE557F">
      <w:pPr>
        <w:pStyle w:val="-wm-msolistparagraph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57F">
        <w:rPr>
          <w:rFonts w:asciiTheme="minorHAnsi" w:hAnsiTheme="minorHAnsi" w:cstheme="minorHAnsi"/>
          <w:color w:val="000000"/>
          <w:sz w:val="22"/>
          <w:szCs w:val="22"/>
        </w:rPr>
        <w:t xml:space="preserve">Projekt Finanční gramotnost pro žáky ZŠ – hrazeno MAS Moravská Brána …………… </w:t>
      </w:r>
      <w:proofErr w:type="gramStart"/>
      <w:r w:rsidRPr="00FE557F">
        <w:rPr>
          <w:rFonts w:asciiTheme="minorHAnsi" w:hAnsiTheme="minorHAnsi" w:cstheme="minorHAnsi"/>
          <w:color w:val="000000"/>
          <w:sz w:val="22"/>
          <w:szCs w:val="22"/>
        </w:rPr>
        <w:t>7.10.2020</w:t>
      </w:r>
      <w:proofErr w:type="gramEnd"/>
    </w:p>
    <w:p w:rsidR="00DD4323" w:rsidRPr="00FE557F" w:rsidRDefault="00DD4323" w:rsidP="00FE557F">
      <w:pPr>
        <w:pStyle w:val="-wm-msolistparagraph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57F">
        <w:rPr>
          <w:rFonts w:asciiTheme="minorHAnsi" w:hAnsiTheme="minorHAnsi" w:cstheme="minorHAnsi"/>
          <w:color w:val="000000"/>
          <w:sz w:val="22"/>
          <w:szCs w:val="22"/>
        </w:rPr>
        <w:t xml:space="preserve">Výtvarná soutěž Helfštýnská paleta pro </w:t>
      </w:r>
      <w:proofErr w:type="gramStart"/>
      <w:r w:rsidRPr="00FE557F">
        <w:rPr>
          <w:rFonts w:asciiTheme="minorHAnsi" w:hAnsiTheme="minorHAnsi" w:cstheme="minorHAnsi"/>
          <w:color w:val="000000"/>
          <w:sz w:val="22"/>
          <w:szCs w:val="22"/>
        </w:rPr>
        <w:t>žáky 1.stupně</w:t>
      </w:r>
      <w:proofErr w:type="gramEnd"/>
      <w:r w:rsidRPr="00FE557F">
        <w:rPr>
          <w:rFonts w:asciiTheme="minorHAnsi" w:hAnsiTheme="minorHAnsi" w:cstheme="minorHAnsi"/>
          <w:color w:val="000000"/>
          <w:sz w:val="22"/>
          <w:szCs w:val="22"/>
        </w:rPr>
        <w:t xml:space="preserve"> ZŠ (i z řad veřejnosti) – Téma: Mýty, báje a pověsti – Grant z obce. Soutěž probíhala online formou/posílání fotografií, popř. posílání poštou ………………………………………………………………………………………….……………říjen 2020</w:t>
      </w:r>
    </w:p>
    <w:p w:rsidR="00DD4323" w:rsidRPr="00FE557F" w:rsidRDefault="00DD4323" w:rsidP="00FE557F">
      <w:pPr>
        <w:pStyle w:val="-wm-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57F">
        <w:rPr>
          <w:rFonts w:asciiTheme="minorHAnsi" w:hAnsiTheme="minorHAnsi" w:cstheme="minorHAnsi"/>
          <w:color w:val="000000"/>
          <w:sz w:val="22"/>
          <w:szCs w:val="22"/>
        </w:rPr>
        <w:t xml:space="preserve">Projekt ŠD – karnevalový rej…………………………………………………………………………………… </w:t>
      </w:r>
      <w:proofErr w:type="gramStart"/>
      <w:r w:rsidRPr="00FE557F">
        <w:rPr>
          <w:rFonts w:asciiTheme="minorHAnsi" w:hAnsiTheme="minorHAnsi" w:cstheme="minorHAnsi"/>
          <w:color w:val="000000"/>
          <w:sz w:val="22"/>
          <w:szCs w:val="22"/>
        </w:rPr>
        <w:t>17.2.2021</w:t>
      </w:r>
      <w:proofErr w:type="gramEnd"/>
    </w:p>
    <w:p w:rsidR="00DD4323" w:rsidRPr="00FE557F" w:rsidRDefault="00DD4323" w:rsidP="00FE557F">
      <w:pPr>
        <w:pStyle w:val="-wm-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57F">
        <w:rPr>
          <w:rFonts w:asciiTheme="minorHAnsi" w:hAnsiTheme="minorHAnsi" w:cstheme="minorHAnsi"/>
          <w:color w:val="000000"/>
          <w:sz w:val="22"/>
          <w:szCs w:val="22"/>
        </w:rPr>
        <w:t xml:space="preserve">Online </w:t>
      </w:r>
      <w:proofErr w:type="spellStart"/>
      <w:r w:rsidRPr="00FE557F">
        <w:rPr>
          <w:rFonts w:asciiTheme="minorHAnsi" w:hAnsiTheme="minorHAnsi" w:cstheme="minorHAnsi"/>
          <w:color w:val="000000"/>
          <w:sz w:val="22"/>
          <w:szCs w:val="22"/>
        </w:rPr>
        <w:t>webinář</w:t>
      </w:r>
      <w:proofErr w:type="spellEnd"/>
      <w:r w:rsidRPr="00FE557F">
        <w:rPr>
          <w:rFonts w:asciiTheme="minorHAnsi" w:hAnsiTheme="minorHAnsi" w:cstheme="minorHAnsi"/>
          <w:color w:val="000000"/>
          <w:sz w:val="22"/>
          <w:szCs w:val="22"/>
        </w:rPr>
        <w:t xml:space="preserve"> pro 4. a 5. Ročník – Sdružení D – Hrdinové a jejich příběhy / posílení pozitivního klimatu třídy. Hrazeno z prostředků MAS Moravská Brána ………………</w:t>
      </w:r>
      <w:proofErr w:type="gramStart"/>
      <w:r w:rsidRPr="00FE557F">
        <w:rPr>
          <w:rFonts w:asciiTheme="minorHAnsi" w:hAnsiTheme="minorHAnsi" w:cstheme="minorHAnsi"/>
          <w:color w:val="000000"/>
          <w:sz w:val="22"/>
          <w:szCs w:val="22"/>
        </w:rPr>
        <w:t>…...9. 4. 2021</w:t>
      </w:r>
      <w:proofErr w:type="gramEnd"/>
    </w:p>
    <w:p w:rsidR="00DD4323" w:rsidRPr="00FE557F" w:rsidRDefault="00DD4323" w:rsidP="00FE557F">
      <w:pPr>
        <w:pStyle w:val="-wm-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57F">
        <w:rPr>
          <w:rFonts w:asciiTheme="minorHAnsi" w:hAnsiTheme="minorHAnsi" w:cstheme="minorHAnsi"/>
          <w:color w:val="000000"/>
          <w:sz w:val="22"/>
          <w:szCs w:val="22"/>
        </w:rPr>
        <w:t>Polytechnický workshop s firmou NOE Lipník nad Bečvou – pro děti z MŠ i pro žáky ZŠ – Hrazeno z prostředků MAS Moravská Brána …………………………………………………………   </w:t>
      </w:r>
      <w:proofErr w:type="gramStart"/>
      <w:r w:rsidRPr="00FE557F">
        <w:rPr>
          <w:rFonts w:asciiTheme="minorHAnsi" w:hAnsiTheme="minorHAnsi" w:cstheme="minorHAnsi"/>
          <w:color w:val="000000"/>
          <w:sz w:val="22"/>
          <w:szCs w:val="22"/>
        </w:rPr>
        <w:t>20.4.2021</w:t>
      </w:r>
      <w:proofErr w:type="gramEnd"/>
    </w:p>
    <w:p w:rsidR="00DD4323" w:rsidRPr="00FE557F" w:rsidRDefault="00DD4323" w:rsidP="00FE557F">
      <w:pPr>
        <w:pStyle w:val="-wm-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57F">
        <w:rPr>
          <w:rFonts w:asciiTheme="minorHAnsi" w:hAnsiTheme="minorHAnsi" w:cstheme="minorHAnsi"/>
          <w:color w:val="000000"/>
          <w:sz w:val="22"/>
          <w:szCs w:val="22"/>
        </w:rPr>
        <w:t>Projektový den ŠD – Den Země – Podmořský svět – 3D projekce …………..……………</w:t>
      </w:r>
      <w:proofErr w:type="gramStart"/>
      <w:r w:rsidRPr="00FE557F">
        <w:rPr>
          <w:rFonts w:asciiTheme="minorHAnsi" w:hAnsiTheme="minorHAnsi" w:cstheme="minorHAnsi"/>
          <w:color w:val="000000"/>
          <w:sz w:val="22"/>
          <w:szCs w:val="22"/>
        </w:rPr>
        <w:t>…..22.4.2021</w:t>
      </w:r>
      <w:proofErr w:type="gramEnd"/>
    </w:p>
    <w:p w:rsidR="00DD4323" w:rsidRPr="00FE557F" w:rsidRDefault="00DD4323" w:rsidP="00FE557F">
      <w:pPr>
        <w:pStyle w:val="-wm-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57F">
        <w:rPr>
          <w:rFonts w:asciiTheme="minorHAnsi" w:hAnsiTheme="minorHAnsi" w:cstheme="minorHAnsi"/>
          <w:color w:val="000000"/>
          <w:sz w:val="22"/>
          <w:szCs w:val="22"/>
        </w:rPr>
        <w:t>Projektový den ŠD – Den Země – Naše planeta – 3D projekce /Šablony II. …….……</w:t>
      </w:r>
      <w:proofErr w:type="gramStart"/>
      <w:r w:rsidRPr="00FE557F">
        <w:rPr>
          <w:rFonts w:asciiTheme="minorHAnsi" w:hAnsiTheme="minorHAnsi" w:cstheme="minorHAnsi"/>
          <w:color w:val="000000"/>
          <w:sz w:val="22"/>
          <w:szCs w:val="22"/>
        </w:rPr>
        <w:t>…..23.4.2021</w:t>
      </w:r>
      <w:proofErr w:type="gramEnd"/>
    </w:p>
    <w:p w:rsidR="00DD4323" w:rsidRPr="00FE557F" w:rsidRDefault="00DD4323" w:rsidP="00FE557F">
      <w:pPr>
        <w:pStyle w:val="-wm-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57F">
        <w:rPr>
          <w:rFonts w:asciiTheme="minorHAnsi" w:hAnsiTheme="minorHAnsi" w:cstheme="minorHAnsi"/>
          <w:color w:val="000000"/>
          <w:sz w:val="22"/>
          <w:szCs w:val="22"/>
        </w:rPr>
        <w:t>Projektový den MŠ – Zlatá farma – Vrbátky /Šablony II. ……………………………………….…</w:t>
      </w:r>
      <w:proofErr w:type="gramStart"/>
      <w:r w:rsidRPr="00FE557F">
        <w:rPr>
          <w:rFonts w:asciiTheme="minorHAnsi" w:hAnsiTheme="minorHAnsi" w:cstheme="minorHAnsi"/>
          <w:color w:val="000000"/>
          <w:sz w:val="22"/>
          <w:szCs w:val="22"/>
        </w:rPr>
        <w:t>28.4. 2021</w:t>
      </w:r>
      <w:proofErr w:type="gramEnd"/>
    </w:p>
    <w:p w:rsidR="00DD4323" w:rsidRPr="00FE557F" w:rsidRDefault="00DD4323" w:rsidP="00FE557F">
      <w:pPr>
        <w:pStyle w:val="-wm-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57F">
        <w:rPr>
          <w:rFonts w:asciiTheme="minorHAnsi" w:hAnsiTheme="minorHAnsi" w:cstheme="minorHAnsi"/>
          <w:color w:val="000000"/>
          <w:sz w:val="22"/>
          <w:szCs w:val="22"/>
        </w:rPr>
        <w:t>Projektový den ZŠ – Lesní pedagogika – Bohuslávky /Šablony II. …………………………</w:t>
      </w:r>
      <w:proofErr w:type="gramStart"/>
      <w:r w:rsidRPr="00FE557F">
        <w:rPr>
          <w:rFonts w:asciiTheme="minorHAnsi" w:hAnsiTheme="minorHAnsi" w:cstheme="minorHAnsi"/>
          <w:color w:val="000000"/>
          <w:sz w:val="22"/>
          <w:szCs w:val="22"/>
        </w:rPr>
        <w:t>….29.4</w:t>
      </w:r>
      <w:proofErr w:type="gramEnd"/>
      <w:r w:rsidRPr="00FE557F">
        <w:rPr>
          <w:rFonts w:asciiTheme="minorHAnsi" w:hAnsiTheme="minorHAnsi" w:cstheme="minorHAnsi"/>
          <w:color w:val="000000"/>
          <w:sz w:val="22"/>
          <w:szCs w:val="22"/>
        </w:rPr>
        <w:t>. 2021</w:t>
      </w:r>
    </w:p>
    <w:p w:rsidR="00DD4323" w:rsidRPr="00FE557F" w:rsidRDefault="00DD4323" w:rsidP="00FE557F">
      <w:pPr>
        <w:pStyle w:val="-wm-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57F">
        <w:rPr>
          <w:rFonts w:asciiTheme="minorHAnsi" w:hAnsiTheme="minorHAnsi" w:cstheme="minorHAnsi"/>
          <w:color w:val="000000"/>
          <w:sz w:val="22"/>
          <w:szCs w:val="22"/>
        </w:rPr>
        <w:t>Projektový den ZŠ – Lesní pedagogika – kartografie /Šablony II. …………………………</w:t>
      </w:r>
      <w:proofErr w:type="gramStart"/>
      <w:r w:rsidRPr="00FE557F">
        <w:rPr>
          <w:rFonts w:asciiTheme="minorHAnsi" w:hAnsiTheme="minorHAnsi" w:cstheme="minorHAnsi"/>
          <w:color w:val="000000"/>
          <w:sz w:val="22"/>
          <w:szCs w:val="22"/>
        </w:rPr>
        <w:t>…..17.5.2021</w:t>
      </w:r>
      <w:proofErr w:type="gramEnd"/>
    </w:p>
    <w:p w:rsidR="00DD4323" w:rsidRPr="00FE557F" w:rsidRDefault="00DD4323" w:rsidP="00FE557F">
      <w:pPr>
        <w:pStyle w:val="-wm-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57F">
        <w:rPr>
          <w:rFonts w:asciiTheme="minorHAnsi" w:hAnsiTheme="minorHAnsi" w:cstheme="minorHAnsi"/>
          <w:color w:val="000000"/>
          <w:sz w:val="22"/>
          <w:szCs w:val="22"/>
        </w:rPr>
        <w:t xml:space="preserve">Projektový den ŠD – Pevnost poznání Olomouc /Šablony II. …………………………………… </w:t>
      </w:r>
      <w:proofErr w:type="gramStart"/>
      <w:r w:rsidRPr="00FE557F">
        <w:rPr>
          <w:rFonts w:asciiTheme="minorHAnsi" w:hAnsiTheme="minorHAnsi" w:cstheme="minorHAnsi"/>
          <w:color w:val="000000"/>
          <w:sz w:val="22"/>
          <w:szCs w:val="22"/>
        </w:rPr>
        <w:t>18.5.2021</w:t>
      </w:r>
      <w:proofErr w:type="gramEnd"/>
    </w:p>
    <w:p w:rsidR="00DD4323" w:rsidRPr="00FE557F" w:rsidRDefault="00DD4323" w:rsidP="00FE557F">
      <w:pPr>
        <w:pStyle w:val="-wm-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57F">
        <w:rPr>
          <w:rFonts w:asciiTheme="minorHAnsi" w:hAnsiTheme="minorHAnsi" w:cstheme="minorHAnsi"/>
          <w:color w:val="000000"/>
          <w:sz w:val="22"/>
          <w:szCs w:val="22"/>
        </w:rPr>
        <w:t xml:space="preserve">Den dětí – návštěva Hradu </w:t>
      </w:r>
      <w:proofErr w:type="spellStart"/>
      <w:r w:rsidRPr="00FE557F">
        <w:rPr>
          <w:rFonts w:asciiTheme="minorHAnsi" w:hAnsiTheme="minorHAnsi" w:cstheme="minorHAnsi"/>
          <w:color w:val="000000"/>
          <w:sz w:val="22"/>
          <w:szCs w:val="22"/>
        </w:rPr>
        <w:t>Helfštýn</w:t>
      </w:r>
      <w:proofErr w:type="spellEnd"/>
      <w:r w:rsidRPr="00FE557F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…………………………………………………………………………</w:t>
      </w:r>
      <w:proofErr w:type="gramStart"/>
      <w:r w:rsidRPr="00FE557F">
        <w:rPr>
          <w:rFonts w:asciiTheme="minorHAnsi" w:hAnsiTheme="minorHAnsi" w:cstheme="minorHAnsi"/>
          <w:color w:val="000000"/>
          <w:sz w:val="22"/>
          <w:szCs w:val="22"/>
        </w:rPr>
        <w:t>1.6.2021</w:t>
      </w:r>
      <w:proofErr w:type="gramEnd"/>
    </w:p>
    <w:p w:rsidR="00DD4323" w:rsidRPr="00FE557F" w:rsidRDefault="00730B47" w:rsidP="00FE557F">
      <w:pPr>
        <w:pStyle w:val="-wm-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Projektový den</w:t>
      </w:r>
      <w:r w:rsidR="00DD4323" w:rsidRPr="00FE557F">
        <w:rPr>
          <w:rFonts w:asciiTheme="minorHAnsi" w:hAnsiTheme="minorHAnsi" w:cstheme="minorHAnsi"/>
          <w:color w:val="000000"/>
          <w:sz w:val="22"/>
          <w:szCs w:val="22"/>
        </w:rPr>
        <w:t xml:space="preserve"> pro ZŠ  –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Recyklohraní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v </w:t>
      </w:r>
      <w:proofErr w:type="spellStart"/>
      <w:r w:rsidR="00DD4323" w:rsidRPr="00FE557F">
        <w:rPr>
          <w:rFonts w:asciiTheme="minorHAnsi" w:hAnsiTheme="minorHAnsi" w:cstheme="minorHAnsi"/>
          <w:color w:val="000000"/>
          <w:sz w:val="22"/>
          <w:szCs w:val="22"/>
        </w:rPr>
        <w:t>Kovozoo</w:t>
      </w:r>
      <w:proofErr w:type="spellEnd"/>
      <w:r w:rsidR="00DD4323" w:rsidRPr="00FE557F">
        <w:rPr>
          <w:rFonts w:asciiTheme="minorHAnsi" w:hAnsiTheme="minorHAnsi" w:cstheme="minorHAnsi"/>
          <w:color w:val="000000"/>
          <w:sz w:val="22"/>
          <w:szCs w:val="22"/>
        </w:rPr>
        <w:t xml:space="preserve"> ve Starém městě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…………….</w:t>
      </w:r>
      <w:r w:rsidR="00DD4323" w:rsidRPr="00FE557F">
        <w:rPr>
          <w:rFonts w:asciiTheme="minorHAnsi" w:hAnsiTheme="minorHAnsi" w:cstheme="minorHAnsi"/>
          <w:color w:val="000000"/>
          <w:sz w:val="22"/>
          <w:szCs w:val="22"/>
        </w:rPr>
        <w:t xml:space="preserve">  ………</w:t>
      </w:r>
      <w:proofErr w:type="gramStart"/>
      <w:r w:rsidR="00DD4323" w:rsidRPr="00FE557F">
        <w:rPr>
          <w:rFonts w:asciiTheme="minorHAnsi" w:hAnsiTheme="minorHAnsi" w:cstheme="minorHAnsi"/>
          <w:color w:val="000000"/>
          <w:sz w:val="22"/>
          <w:szCs w:val="22"/>
        </w:rPr>
        <w:t>17.6.2021</w:t>
      </w:r>
      <w:proofErr w:type="gramEnd"/>
    </w:p>
    <w:p w:rsidR="00DD4323" w:rsidRPr="00FE557F" w:rsidRDefault="00730B47" w:rsidP="00FE557F">
      <w:pPr>
        <w:pStyle w:val="-wm-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Poklad</w:t>
      </w:r>
      <w:r w:rsidR="00F45F82">
        <w:rPr>
          <w:rFonts w:asciiTheme="minorHAnsi" w:hAnsiTheme="minorHAnsi" w:cstheme="minorHAnsi"/>
          <w:color w:val="000000"/>
          <w:sz w:val="22"/>
          <w:szCs w:val="22"/>
        </w:rPr>
        <w:t xml:space="preserve"> na Hradě </w:t>
      </w:r>
      <w:proofErr w:type="spellStart"/>
      <w:r w:rsidR="00F45F82">
        <w:rPr>
          <w:rFonts w:asciiTheme="minorHAnsi" w:hAnsiTheme="minorHAnsi" w:cstheme="minorHAnsi"/>
          <w:color w:val="000000"/>
          <w:sz w:val="22"/>
          <w:szCs w:val="22"/>
        </w:rPr>
        <w:t>Helfštýně</w:t>
      </w:r>
      <w:proofErr w:type="spellEnd"/>
      <w:r w:rsidR="00F45F82">
        <w:rPr>
          <w:rFonts w:asciiTheme="minorHAnsi" w:hAnsiTheme="minorHAnsi" w:cstheme="minorHAnsi"/>
          <w:color w:val="000000"/>
          <w:sz w:val="22"/>
          <w:szCs w:val="22"/>
        </w:rPr>
        <w:t xml:space="preserve"> / žáci ZŠ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F45F82">
        <w:rPr>
          <w:rFonts w:asciiTheme="minorHAnsi" w:hAnsiTheme="minorHAnsi" w:cstheme="minorHAnsi"/>
          <w:color w:val="000000"/>
          <w:sz w:val="22"/>
          <w:szCs w:val="22"/>
        </w:rPr>
        <w:t xml:space="preserve">( s nocí v hradě)  </w:t>
      </w:r>
      <w:r w:rsidR="00DD4323" w:rsidRPr="00FE557F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proofErr w:type="gramStart"/>
      <w:r w:rsidR="00F45F82">
        <w:rPr>
          <w:rFonts w:asciiTheme="minorHAnsi" w:hAnsiTheme="minorHAnsi" w:cstheme="minorHAnsi"/>
          <w:color w:val="000000"/>
          <w:sz w:val="22"/>
          <w:szCs w:val="22"/>
        </w:rPr>
        <w:t xml:space="preserve">…..          </w:t>
      </w:r>
      <w:r w:rsidR="00DD4323" w:rsidRPr="00FE557F">
        <w:rPr>
          <w:rFonts w:asciiTheme="minorHAnsi" w:hAnsiTheme="minorHAnsi" w:cstheme="minorHAnsi"/>
          <w:color w:val="000000"/>
          <w:sz w:val="22"/>
          <w:szCs w:val="22"/>
        </w:rPr>
        <w:t>24.6.2021</w:t>
      </w:r>
      <w:proofErr w:type="gramEnd"/>
    </w:p>
    <w:p w:rsidR="00DD4323" w:rsidRPr="00FE557F" w:rsidRDefault="00DD4323" w:rsidP="00FE557F">
      <w:pPr>
        <w:pStyle w:val="-wm-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57F">
        <w:rPr>
          <w:rFonts w:asciiTheme="minorHAnsi" w:hAnsiTheme="minorHAnsi" w:cstheme="minorHAnsi"/>
          <w:color w:val="000000"/>
          <w:sz w:val="22"/>
          <w:szCs w:val="22"/>
        </w:rPr>
        <w:lastRenderedPageBreak/>
        <w:t>Návštěva Kina (Olomouc – Globus) – pro ZŠ a MŠ – pohádka „</w:t>
      </w:r>
      <w:proofErr w:type="spellStart"/>
      <w:r w:rsidRPr="00FE557F">
        <w:rPr>
          <w:rFonts w:asciiTheme="minorHAnsi" w:hAnsiTheme="minorHAnsi" w:cstheme="minorHAnsi"/>
          <w:color w:val="000000"/>
          <w:sz w:val="22"/>
          <w:szCs w:val="22"/>
        </w:rPr>
        <w:t>Luca</w:t>
      </w:r>
      <w:proofErr w:type="spellEnd"/>
      <w:r w:rsidRPr="00FE557F">
        <w:rPr>
          <w:rFonts w:asciiTheme="minorHAnsi" w:hAnsiTheme="minorHAnsi" w:cstheme="minorHAnsi"/>
          <w:color w:val="000000"/>
          <w:sz w:val="22"/>
          <w:szCs w:val="22"/>
        </w:rPr>
        <w:t>“ – Hrazeno Sdružením rodičů …………………………………………………………………………………………………………………</w:t>
      </w:r>
      <w:proofErr w:type="gramStart"/>
      <w:r w:rsidRPr="00FE557F">
        <w:rPr>
          <w:rFonts w:asciiTheme="minorHAnsi" w:hAnsiTheme="minorHAnsi" w:cstheme="minorHAnsi"/>
          <w:color w:val="000000"/>
          <w:sz w:val="22"/>
          <w:szCs w:val="22"/>
        </w:rPr>
        <w:t>…..25.6.2021</w:t>
      </w:r>
      <w:proofErr w:type="gramEnd"/>
    </w:p>
    <w:p w:rsidR="00DD4323" w:rsidRPr="00FE557F" w:rsidRDefault="00DD4323" w:rsidP="00FE557F">
      <w:pPr>
        <w:pStyle w:val="-wm-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57F">
        <w:rPr>
          <w:rFonts w:asciiTheme="minorHAnsi" w:hAnsiTheme="minorHAnsi" w:cstheme="minorHAnsi"/>
          <w:color w:val="000000"/>
          <w:sz w:val="22"/>
          <w:szCs w:val="22"/>
        </w:rPr>
        <w:t xml:space="preserve">Výhra v soutěži </w:t>
      </w:r>
      <w:proofErr w:type="spellStart"/>
      <w:r w:rsidRPr="00FE557F">
        <w:rPr>
          <w:rFonts w:asciiTheme="minorHAnsi" w:hAnsiTheme="minorHAnsi" w:cstheme="minorHAnsi"/>
          <w:color w:val="000000"/>
          <w:sz w:val="22"/>
          <w:szCs w:val="22"/>
        </w:rPr>
        <w:t>Komiksománie</w:t>
      </w:r>
      <w:proofErr w:type="spellEnd"/>
      <w:r w:rsidRPr="00FE557F">
        <w:rPr>
          <w:rFonts w:asciiTheme="minorHAnsi" w:hAnsiTheme="minorHAnsi" w:cstheme="minorHAnsi"/>
          <w:color w:val="000000"/>
          <w:sz w:val="22"/>
          <w:szCs w:val="22"/>
        </w:rPr>
        <w:t xml:space="preserve">. Žáci získali výhru v hodnotě 5000,-. Za tuto částku byl zrealizován </w:t>
      </w:r>
      <w:proofErr w:type="gramStart"/>
      <w:r w:rsidRPr="00FE557F">
        <w:rPr>
          <w:rFonts w:asciiTheme="minorHAnsi" w:hAnsiTheme="minorHAnsi" w:cstheme="minorHAnsi"/>
          <w:color w:val="000000"/>
          <w:sz w:val="22"/>
          <w:szCs w:val="22"/>
        </w:rPr>
        <w:t>výlet  v Rožnově</w:t>
      </w:r>
      <w:proofErr w:type="gramEnd"/>
      <w:r w:rsidRPr="00FE557F">
        <w:rPr>
          <w:rFonts w:asciiTheme="minorHAnsi" w:hAnsiTheme="minorHAnsi" w:cstheme="minorHAnsi"/>
          <w:color w:val="000000"/>
          <w:sz w:val="22"/>
          <w:szCs w:val="22"/>
        </w:rPr>
        <w:t xml:space="preserve"> pod Radhoštěm. ……………………………….</w:t>
      </w:r>
      <w:r w:rsidR="00F45F82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</w:t>
      </w:r>
      <w:r w:rsidRPr="00FE557F">
        <w:rPr>
          <w:rFonts w:asciiTheme="minorHAnsi" w:hAnsiTheme="minorHAnsi" w:cstheme="minorHAnsi"/>
          <w:color w:val="000000"/>
          <w:sz w:val="22"/>
          <w:szCs w:val="22"/>
        </w:rPr>
        <w:t>28.6.2021</w:t>
      </w:r>
    </w:p>
    <w:p w:rsidR="00DD4323" w:rsidRPr="00FE557F" w:rsidRDefault="00DD4323" w:rsidP="00FE557F">
      <w:pPr>
        <w:pStyle w:val="-wm-msolistparagraph"/>
        <w:shd w:val="clear" w:color="auto" w:fill="FFFFFF"/>
        <w:spacing w:before="0" w:beforeAutospacing="0" w:after="0" w:afterAutospacing="0"/>
        <w:ind w:firstLine="45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D4323" w:rsidRPr="00FE557F" w:rsidRDefault="00DD4323" w:rsidP="001A12D1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57F">
        <w:rPr>
          <w:rFonts w:asciiTheme="minorHAnsi" w:hAnsiTheme="minorHAnsi" w:cstheme="minorHAnsi"/>
          <w:color w:val="000000"/>
          <w:sz w:val="22"/>
          <w:szCs w:val="22"/>
        </w:rPr>
        <w:t xml:space="preserve">Vzhledem k mimořádným opatřením jsme neuskutečnili tradiční </w:t>
      </w:r>
      <w:proofErr w:type="spellStart"/>
      <w:r w:rsidRPr="00FE557F">
        <w:rPr>
          <w:rFonts w:asciiTheme="minorHAnsi" w:hAnsiTheme="minorHAnsi" w:cstheme="minorHAnsi"/>
          <w:color w:val="000000"/>
          <w:sz w:val="22"/>
          <w:szCs w:val="22"/>
        </w:rPr>
        <w:t>Jablíčkování</w:t>
      </w:r>
      <w:proofErr w:type="spellEnd"/>
      <w:r w:rsidRPr="00FE557F">
        <w:rPr>
          <w:rFonts w:asciiTheme="minorHAnsi" w:hAnsiTheme="minorHAnsi" w:cstheme="minorHAnsi"/>
          <w:color w:val="000000"/>
          <w:sz w:val="22"/>
          <w:szCs w:val="22"/>
        </w:rPr>
        <w:t xml:space="preserve">, dílničky s rodiči, Vánoční </w:t>
      </w:r>
      <w:proofErr w:type="spellStart"/>
      <w:r w:rsidRPr="00FE557F">
        <w:rPr>
          <w:rFonts w:asciiTheme="minorHAnsi" w:hAnsiTheme="minorHAnsi" w:cstheme="minorHAnsi"/>
          <w:color w:val="000000"/>
          <w:sz w:val="22"/>
          <w:szCs w:val="22"/>
        </w:rPr>
        <w:t>zvonkování</w:t>
      </w:r>
      <w:proofErr w:type="spellEnd"/>
      <w:r w:rsidRPr="00FE557F">
        <w:rPr>
          <w:rFonts w:asciiTheme="minorHAnsi" w:hAnsiTheme="minorHAnsi" w:cstheme="minorHAnsi"/>
          <w:color w:val="000000"/>
          <w:sz w:val="22"/>
          <w:szCs w:val="22"/>
        </w:rPr>
        <w:t xml:space="preserve">, Velikonoční jarmark, Kytičku pro maminku a nedošlo ani na program, který každoročně chystáme na setkání důchodců, pořádané obcí. Nemohli jsme se zúčastnit ani programu </w:t>
      </w:r>
      <w:proofErr w:type="spellStart"/>
      <w:r w:rsidRPr="00FE557F">
        <w:rPr>
          <w:rFonts w:asciiTheme="minorHAnsi" w:hAnsiTheme="minorHAnsi" w:cstheme="minorHAnsi"/>
          <w:color w:val="000000"/>
          <w:sz w:val="22"/>
          <w:szCs w:val="22"/>
        </w:rPr>
        <w:t>Abrakamuzika</w:t>
      </w:r>
      <w:proofErr w:type="spellEnd"/>
      <w:r w:rsidRPr="00FE557F">
        <w:rPr>
          <w:rFonts w:asciiTheme="minorHAnsi" w:hAnsiTheme="minorHAnsi" w:cstheme="minorHAnsi"/>
          <w:color w:val="000000"/>
          <w:sz w:val="22"/>
          <w:szCs w:val="22"/>
        </w:rPr>
        <w:t>, kterého se pravidelně účastníme. Bohužel jsme nezrealizovali ani Školu v přírodě</w:t>
      </w:r>
      <w:r w:rsidRPr="00FE557F">
        <w:rPr>
          <w:rFonts w:asciiTheme="minorHAnsi" w:hAnsiTheme="minorHAnsi" w:cstheme="minorHAnsi"/>
          <w:color w:val="000000"/>
          <w:sz w:val="22"/>
          <w:szCs w:val="22"/>
        </w:rPr>
        <w:br/>
        <w:t>a žákům nebylo z důvodu mimořádných opatření dovoleno účastnit se plaveckého výcviku.</w:t>
      </w:r>
    </w:p>
    <w:p w:rsidR="00DD4323" w:rsidRDefault="00DD4323" w:rsidP="00DD4323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D4323" w:rsidRPr="00FE557F" w:rsidRDefault="00DD4323" w:rsidP="00FE557F">
      <w:pPr>
        <w:pStyle w:val="Nadpis3"/>
      </w:pPr>
      <w:bookmarkStart w:id="8" w:name="-wm-_Toc54958530"/>
      <w:r w:rsidRPr="00FE557F">
        <w:t>ÚČAST ŽÁKŮ ŠKOLY V SOUTĚŽÍCH</w:t>
      </w:r>
      <w:bookmarkEnd w:id="8"/>
    </w:p>
    <w:p w:rsidR="00DD4323" w:rsidRPr="00FE557F" w:rsidRDefault="00DD4323" w:rsidP="00DD4323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57F">
        <w:rPr>
          <w:rFonts w:asciiTheme="minorHAnsi" w:hAnsiTheme="minorHAnsi" w:cstheme="minorHAnsi"/>
          <w:b/>
          <w:bCs/>
          <w:color w:val="000000"/>
          <w:sz w:val="22"/>
          <w:szCs w:val="22"/>
        </w:rPr>
        <w:t>Každoročně se zapojujeme do soutěží:</w:t>
      </w:r>
    </w:p>
    <w:p w:rsidR="00786B60" w:rsidRDefault="00DD4323" w:rsidP="00DD4323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57F">
        <w:rPr>
          <w:rFonts w:asciiTheme="minorHAnsi" w:hAnsiTheme="minorHAnsi" w:cstheme="minorHAnsi"/>
          <w:color w:val="000000"/>
          <w:sz w:val="22"/>
          <w:szCs w:val="22"/>
        </w:rPr>
        <w:t>Výtvarná soutěž Barevná pastelka v Lipníku n.</w:t>
      </w:r>
      <w:r w:rsidR="00786B60">
        <w:rPr>
          <w:rFonts w:asciiTheme="minorHAnsi" w:hAnsiTheme="minorHAnsi" w:cstheme="minorHAnsi"/>
          <w:color w:val="000000"/>
          <w:sz w:val="22"/>
          <w:szCs w:val="22"/>
        </w:rPr>
        <w:t xml:space="preserve"> B.</w:t>
      </w:r>
    </w:p>
    <w:p w:rsidR="00786B60" w:rsidRDefault="00DD4323" w:rsidP="00DD4323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57F">
        <w:rPr>
          <w:rFonts w:asciiTheme="minorHAnsi" w:hAnsiTheme="minorHAnsi" w:cstheme="minorHAnsi"/>
          <w:color w:val="000000"/>
          <w:sz w:val="22"/>
          <w:szCs w:val="22"/>
        </w:rPr>
        <w:t>Dopravní</w:t>
      </w:r>
      <w:r w:rsidR="00786B60">
        <w:rPr>
          <w:rFonts w:asciiTheme="minorHAnsi" w:hAnsiTheme="minorHAnsi" w:cstheme="minorHAnsi"/>
          <w:color w:val="000000"/>
          <w:sz w:val="22"/>
          <w:szCs w:val="22"/>
        </w:rPr>
        <w:t xml:space="preserve"> soutěž v ZŠ Radslavice</w:t>
      </w:r>
    </w:p>
    <w:p w:rsidR="00DD4323" w:rsidRPr="00FE557F" w:rsidRDefault="00DD4323" w:rsidP="00DD4323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57F">
        <w:rPr>
          <w:rFonts w:asciiTheme="minorHAnsi" w:hAnsiTheme="minorHAnsi" w:cstheme="minorHAnsi"/>
          <w:color w:val="000000"/>
          <w:sz w:val="22"/>
          <w:szCs w:val="22"/>
        </w:rPr>
        <w:t xml:space="preserve"> Pěvecká soutěž „Skřivánek“ v Lipníku n.</w:t>
      </w:r>
      <w:r w:rsidR="00786B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E557F">
        <w:rPr>
          <w:rFonts w:asciiTheme="minorHAnsi" w:hAnsiTheme="minorHAnsi" w:cstheme="minorHAnsi"/>
          <w:color w:val="000000"/>
          <w:sz w:val="22"/>
          <w:szCs w:val="22"/>
        </w:rPr>
        <w:t>B.</w:t>
      </w:r>
    </w:p>
    <w:p w:rsidR="00786B60" w:rsidRDefault="00786B60" w:rsidP="00DD4323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DD4323" w:rsidRPr="00FE557F" w:rsidRDefault="00DD4323" w:rsidP="00DD4323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57F">
        <w:rPr>
          <w:rFonts w:asciiTheme="minorHAnsi" w:hAnsiTheme="minorHAnsi" w:cstheme="minorHAnsi"/>
          <w:color w:val="000000"/>
          <w:sz w:val="22"/>
          <w:szCs w:val="22"/>
          <w:u w:val="single"/>
        </w:rPr>
        <w:t>Všechny výše zmíněné soutěže byly vzhledem k mimořádným opatřením zrušeny.</w:t>
      </w:r>
    </w:p>
    <w:p w:rsidR="00FE557F" w:rsidRPr="00FE557F" w:rsidRDefault="00FE557F" w:rsidP="00DD4323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786B60" w:rsidRDefault="00DD4323" w:rsidP="00DD4323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FE557F">
        <w:rPr>
          <w:rFonts w:asciiTheme="minorHAnsi" w:hAnsiTheme="minorHAnsi" w:cstheme="minorHAnsi"/>
          <w:color w:val="000000"/>
          <w:sz w:val="22"/>
          <w:szCs w:val="22"/>
          <w:u w:val="single"/>
        </w:rPr>
        <w:t>Komiksománie</w:t>
      </w:r>
      <w:proofErr w:type="spellEnd"/>
      <w:r w:rsidRPr="00FE557F">
        <w:rPr>
          <w:rFonts w:asciiTheme="minorHAnsi" w:hAnsiTheme="minorHAnsi" w:cstheme="minorHAnsi"/>
          <w:color w:val="000000"/>
          <w:sz w:val="22"/>
          <w:szCs w:val="22"/>
        </w:rPr>
        <w:t xml:space="preserve"> – soutěž vyhlášená MAS Moravská Brána – žáci ZŠ vytvořili komiks, jehož součástí byla hra pro širokou veřejnost, kdy na významných místech Týna nad Bečvou a jeho blízkého okolí byly připraveny kartičky s úkoly, které se měly plnit. </w:t>
      </w:r>
    </w:p>
    <w:p w:rsidR="00DD4323" w:rsidRDefault="00DD4323" w:rsidP="00DD4323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57F">
        <w:rPr>
          <w:rFonts w:asciiTheme="minorHAnsi" w:hAnsiTheme="minorHAnsi" w:cstheme="minorHAnsi"/>
          <w:color w:val="000000"/>
          <w:sz w:val="22"/>
          <w:szCs w:val="22"/>
        </w:rPr>
        <w:t>Ceny do soutěže byly zakoupeny ve spolupráci se Sdružením rodičů, které nám poskytlo finanční prostředky.</w:t>
      </w:r>
    </w:p>
    <w:p w:rsidR="00786B60" w:rsidRDefault="00786B60" w:rsidP="00DD4323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86B60" w:rsidRDefault="00786B60" w:rsidP="00DD4323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V soutěži KOMOKSOMÁNIE  jsme uspěli a zvítězili.</w:t>
      </w:r>
    </w:p>
    <w:p w:rsidR="00786B60" w:rsidRDefault="00786B60" w:rsidP="00DD4323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Náš komiks byl vyhodnocen na 1. místě.</w:t>
      </w:r>
    </w:p>
    <w:p w:rsidR="00786B60" w:rsidRPr="00FE557F" w:rsidRDefault="00786B60" w:rsidP="00DD4323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E557F" w:rsidRPr="00FE557F" w:rsidRDefault="00FE557F" w:rsidP="00DD4323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D4323" w:rsidRPr="00FE557F" w:rsidRDefault="00DD4323" w:rsidP="00DD4323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57F">
        <w:rPr>
          <w:rFonts w:asciiTheme="minorHAnsi" w:hAnsiTheme="minorHAnsi" w:cstheme="minorHAnsi"/>
          <w:color w:val="000000"/>
          <w:sz w:val="22"/>
          <w:szCs w:val="22"/>
        </w:rPr>
        <w:t>Účast ve </w:t>
      </w:r>
      <w:r w:rsidRPr="00FE557F">
        <w:rPr>
          <w:rFonts w:asciiTheme="minorHAnsi" w:hAnsiTheme="minorHAnsi" w:cstheme="minorHAnsi"/>
          <w:color w:val="000000"/>
          <w:sz w:val="22"/>
          <w:szCs w:val="22"/>
          <w:u w:val="single"/>
        </w:rPr>
        <w:t>výtvarné soutěži</w:t>
      </w:r>
      <w:r w:rsidRPr="00FE557F">
        <w:rPr>
          <w:rFonts w:asciiTheme="minorHAnsi" w:hAnsiTheme="minorHAnsi" w:cstheme="minorHAnsi"/>
          <w:color w:val="000000"/>
          <w:sz w:val="22"/>
          <w:szCs w:val="22"/>
        </w:rPr>
        <w:t>, vyhlášené SVČ Atlas a BIOS Přerov – „zimní skřítek“ – ocenění pro ŠD – vyhráli jsme výtvarné potřeby /výkresy, barvy, štětce,…</w:t>
      </w:r>
    </w:p>
    <w:p w:rsidR="00E93F0B" w:rsidRPr="00FE557F" w:rsidRDefault="00E93F0B" w:rsidP="002B45C4">
      <w:pPr>
        <w:jc w:val="both"/>
        <w:rPr>
          <w:rFonts w:cstheme="minorHAnsi"/>
        </w:rPr>
      </w:pPr>
    </w:p>
    <w:p w:rsidR="00105DE9" w:rsidRDefault="00E93F0B" w:rsidP="002B45C4">
      <w:pPr>
        <w:jc w:val="both"/>
      </w:pPr>
      <w:r>
        <w:t>.</w:t>
      </w:r>
    </w:p>
    <w:p w:rsidR="00105DE9" w:rsidRDefault="00105DE9" w:rsidP="002B45C4">
      <w:pPr>
        <w:pStyle w:val="Nadpis3"/>
        <w:jc w:val="both"/>
      </w:pPr>
      <w:bookmarkStart w:id="9" w:name="_Toc54958531"/>
      <w:r>
        <w:t>VÝCHOVNÉ PORADENSTVÍ</w:t>
      </w:r>
      <w:bookmarkEnd w:id="9"/>
    </w:p>
    <w:p w:rsidR="00105DE9" w:rsidRPr="00290594" w:rsidRDefault="00105DE9" w:rsidP="002B45C4">
      <w:pPr>
        <w:jc w:val="both"/>
        <w:rPr>
          <w:b/>
        </w:rPr>
      </w:pPr>
      <w:r w:rsidRPr="00290594">
        <w:rPr>
          <w:b/>
        </w:rPr>
        <w:t>Plnění plánu konkrétní činnosti ve školním roce 20</w:t>
      </w:r>
      <w:r w:rsidR="0078708C">
        <w:rPr>
          <w:b/>
        </w:rPr>
        <w:t>20</w:t>
      </w:r>
      <w:r w:rsidRPr="00290594">
        <w:rPr>
          <w:b/>
        </w:rPr>
        <w:t>/202</w:t>
      </w:r>
      <w:r w:rsidR="0078708C">
        <w:rPr>
          <w:b/>
        </w:rPr>
        <w:t>1</w:t>
      </w:r>
      <w:r w:rsidRPr="00290594">
        <w:rPr>
          <w:b/>
        </w:rPr>
        <w:t>.</w:t>
      </w:r>
    </w:p>
    <w:p w:rsidR="00105DE9" w:rsidRDefault="00105DE9" w:rsidP="002B45C4">
      <w:pPr>
        <w:pStyle w:val="Odstavecseseznamem"/>
        <w:numPr>
          <w:ilvl w:val="0"/>
          <w:numId w:val="3"/>
        </w:numPr>
        <w:jc w:val="both"/>
      </w:pPr>
      <w:r>
        <w:t>Účast na třídních schůzkách žáků 5. ročníku (informace o přijímacích řízeních)</w:t>
      </w:r>
    </w:p>
    <w:p w:rsidR="00654053" w:rsidRDefault="00105DE9" w:rsidP="002B45C4">
      <w:pPr>
        <w:pStyle w:val="Odstavecseseznamem"/>
        <w:numPr>
          <w:ilvl w:val="0"/>
          <w:numId w:val="3"/>
        </w:numPr>
        <w:jc w:val="both"/>
      </w:pPr>
      <w:r>
        <w:t xml:space="preserve">Konzultace případů ve třídách, řešení neobvyklých situací </w:t>
      </w:r>
      <w:r w:rsidR="00654053">
        <w:t>v třídních kolektivech (provedena diagnostika, klima třídy)</w:t>
      </w:r>
    </w:p>
    <w:p w:rsidR="00654053" w:rsidRDefault="00654053" w:rsidP="002B45C4">
      <w:pPr>
        <w:pStyle w:val="Odstavecseseznamem"/>
        <w:numPr>
          <w:ilvl w:val="0"/>
          <w:numId w:val="3"/>
        </w:numPr>
        <w:jc w:val="both"/>
      </w:pPr>
      <w:r>
        <w:t>Spolupráce s PPP Olomouc, SPC Olomouc, OSPOD Lipník nad Bečvou</w:t>
      </w:r>
    </w:p>
    <w:p w:rsidR="00654053" w:rsidRDefault="00654053" w:rsidP="002B45C4">
      <w:pPr>
        <w:pStyle w:val="Odstavecseseznamem"/>
        <w:numPr>
          <w:ilvl w:val="0"/>
          <w:numId w:val="3"/>
        </w:numPr>
        <w:jc w:val="both"/>
      </w:pPr>
      <w:r>
        <w:t>Pravidelná účast na schůzkách výchovných poradců a školních metodiků prevence pořádaných PPP v Přerově</w:t>
      </w:r>
    </w:p>
    <w:p w:rsidR="00654053" w:rsidRDefault="00654053" w:rsidP="002B45C4">
      <w:pPr>
        <w:pStyle w:val="Odstavecseseznamem"/>
        <w:numPr>
          <w:ilvl w:val="0"/>
          <w:numId w:val="3"/>
        </w:numPr>
        <w:jc w:val="both"/>
      </w:pPr>
      <w:r>
        <w:t>Pomoc při sestavování IVP a průběžná kontrola jeho plnění</w:t>
      </w:r>
    </w:p>
    <w:p w:rsidR="00654053" w:rsidRDefault="00654053" w:rsidP="002B45C4">
      <w:pPr>
        <w:pStyle w:val="Odstavecseseznamem"/>
        <w:numPr>
          <w:ilvl w:val="0"/>
          <w:numId w:val="3"/>
        </w:numPr>
        <w:jc w:val="both"/>
      </w:pPr>
      <w:r>
        <w:t>Individuální pohovory se žáky a rodiči</w:t>
      </w:r>
    </w:p>
    <w:p w:rsidR="00654053" w:rsidRDefault="00654053" w:rsidP="002B45C4">
      <w:pPr>
        <w:pStyle w:val="Odstavecseseznamem"/>
        <w:numPr>
          <w:ilvl w:val="0"/>
          <w:numId w:val="3"/>
        </w:numPr>
        <w:jc w:val="both"/>
      </w:pPr>
      <w:r>
        <w:t>Pomoc vyučujícím při řešení neprospěchu, či kázeňských problémech žáků</w:t>
      </w:r>
    </w:p>
    <w:p w:rsidR="00654053" w:rsidRDefault="00654053" w:rsidP="002B45C4">
      <w:pPr>
        <w:pStyle w:val="Odstavecseseznamem"/>
        <w:numPr>
          <w:ilvl w:val="0"/>
          <w:numId w:val="3"/>
        </w:numPr>
        <w:jc w:val="both"/>
      </w:pPr>
      <w:r>
        <w:lastRenderedPageBreak/>
        <w:t>Úzká spolupráce s metodikem rizikového chování</w:t>
      </w:r>
    </w:p>
    <w:p w:rsidR="00654053" w:rsidRDefault="00654053" w:rsidP="002B45C4">
      <w:pPr>
        <w:pStyle w:val="Odstavecseseznamem"/>
        <w:numPr>
          <w:ilvl w:val="0"/>
          <w:numId w:val="3"/>
        </w:numPr>
        <w:jc w:val="both"/>
      </w:pPr>
      <w:r>
        <w:t>Účast společně s třídními učiteli na jednání s rodiči a žáky, nejčastěji bylo řešeno vzdělávání žáků se speciálními vzdělávacími potřebami, školní neúspěšnost a výchovné problémy</w:t>
      </w:r>
    </w:p>
    <w:p w:rsidR="00654053" w:rsidRDefault="00654053" w:rsidP="002B45C4">
      <w:pPr>
        <w:pStyle w:val="Odstavecseseznamem"/>
        <w:numPr>
          <w:ilvl w:val="0"/>
          <w:numId w:val="3"/>
        </w:numPr>
        <w:jc w:val="both"/>
      </w:pPr>
      <w:r>
        <w:t xml:space="preserve">Metodické konzultace s učiteli </w:t>
      </w:r>
    </w:p>
    <w:p w:rsidR="00654053" w:rsidRDefault="00654053" w:rsidP="002B45C4">
      <w:pPr>
        <w:jc w:val="both"/>
      </w:pPr>
    </w:p>
    <w:p w:rsidR="004735F0" w:rsidRDefault="00654053" w:rsidP="002B45C4">
      <w:pPr>
        <w:jc w:val="both"/>
      </w:pPr>
      <w:r>
        <w:t>Ke vzdělávání neodmyslitelně patří i výchova žáků, což jsou prvořadé úkoly a na jejich dosažení se podílejí učitelé, výchovný poradce, vedení školy, metodik prevence sociálně patologických jevů, školní speciální pedagog, pedagogický asistent a zákonní zástupci žáků.</w:t>
      </w:r>
    </w:p>
    <w:p w:rsidR="004735F0" w:rsidRPr="00290594" w:rsidRDefault="004735F0" w:rsidP="002B45C4">
      <w:pPr>
        <w:jc w:val="both"/>
        <w:rPr>
          <w:b/>
        </w:rPr>
      </w:pPr>
    </w:p>
    <w:p w:rsidR="004735F0" w:rsidRPr="00290594" w:rsidRDefault="004735F0" w:rsidP="002B45C4">
      <w:pPr>
        <w:jc w:val="both"/>
        <w:rPr>
          <w:b/>
        </w:rPr>
      </w:pPr>
      <w:r w:rsidRPr="00290594">
        <w:rPr>
          <w:b/>
        </w:rPr>
        <w:t>Práce se žáky s podpůrnými opatřeními</w:t>
      </w:r>
    </w:p>
    <w:p w:rsidR="004735F0" w:rsidRDefault="004735F0" w:rsidP="002B45C4">
      <w:pPr>
        <w:jc w:val="both"/>
      </w:pPr>
      <w:r>
        <w:t xml:space="preserve">Cílem péče o žáky se speciálně vzdělávacími potřebami je zajistit potřebnou podporu žákovi i rodině, vytvořit mu vhodné podmínky a učinit taková opatření, která mu pomohou zmírnit či odstranit potíže a podpořit jeho osobnostní růst. Ze strany naší školy jsme zajistili týmovou spolupráci všech vyučujících, vhodné sociální klima školy, spolupráci s poradenskými zařízeními. Nezbytnou podmínkou byla i spolupráce školy a rodiny žáka. V rámci podpůrných opatření šlo například o úpravu organizace, obsahu, hodnocení, forem a metod vzdělávání a školských služeb, zabezpečení výuka předmětů speciálně pedagogické péče, používání kompenzačních pomůcek, speciálních učebnic </w:t>
      </w:r>
      <w:r w:rsidR="002B45C4">
        <w:br/>
      </w:r>
      <w:r>
        <w:t xml:space="preserve">a učebních pomůcek, vzdělávání podle individuálního vzdělávacího plánu, využití asistenta pedagoga a další. </w:t>
      </w:r>
    </w:p>
    <w:p w:rsidR="004735F0" w:rsidRDefault="004735F0" w:rsidP="002B45C4">
      <w:pPr>
        <w:jc w:val="both"/>
      </w:pPr>
      <w:r>
        <w:t xml:space="preserve">V naší škole se vzdělávali žáci se širokou škálou vzdělávacích potřeb. Při jejich vzdělávání jsme spolupracovali s PPP Olomouc a SPC Olomouc. </w:t>
      </w:r>
    </w:p>
    <w:p w:rsidR="007D4C9E" w:rsidRDefault="004735F0" w:rsidP="002B45C4">
      <w:pPr>
        <w:jc w:val="both"/>
      </w:pPr>
      <w:r>
        <w:t>Pokud byl charakter obtíží žáka takový, že postačovaly pedagogické postupy, pak škola volila 1. stupeň podpůrného opatření. Postačovala zvýšená individualizace v postupech se žákem, anebo bylo třeba, aby se na úpravách v postupech vzdělávání žáka domluvilo více pedagogů, pak byl vytvořen Plán pedagogické podpory.</w:t>
      </w:r>
    </w:p>
    <w:p w:rsidR="00441EDC" w:rsidRDefault="007D4C9E" w:rsidP="002B45C4">
      <w:pPr>
        <w:jc w:val="both"/>
      </w:pPr>
      <w:r>
        <w:t xml:space="preserve">V případě nedostačující podpory byli tito žáci objednáni do PPP (SPC) – vzhledem k tomu, že podpůrná opatření 2. – 5. stupně neurčuje škola, ale školské poradenské zařízení. Na doporučení školského poradenského zařízení byl těmto žákům vypracován IVP a byla zařazována speciálně pedagogická a pedagogická intervence. Školské poradenské zařízení ve spolupráci se školou vyhodnocovalo naplňování individuálního vzdělávacího plánu a současně poskytovalo žákovi, zákonnému zástupci žáka a škole poradenskou podporu. </w:t>
      </w:r>
    </w:p>
    <w:p w:rsidR="0078708C" w:rsidRDefault="0078708C" w:rsidP="0078708C">
      <w:pPr>
        <w:jc w:val="both"/>
      </w:pPr>
      <w:r>
        <w:t xml:space="preserve">Během školního roku jsme evidovali 5 </w:t>
      </w:r>
      <w:r w:rsidR="00730B47">
        <w:t xml:space="preserve">(od 1. 6. 2021 nástup nového žáka) - celkem 6 </w:t>
      </w:r>
      <w:r>
        <w:t xml:space="preserve">žáků se speciálními vzdělávacími potřebami, kterým byla poskytována podpůrná opatření nejen ve výuce. </w:t>
      </w:r>
    </w:p>
    <w:p w:rsidR="0078708C" w:rsidRDefault="0078708C" w:rsidP="0078708C">
      <w:pPr>
        <w:pStyle w:val="Odstavecseseznamem"/>
        <w:numPr>
          <w:ilvl w:val="0"/>
          <w:numId w:val="3"/>
        </w:numPr>
        <w:jc w:val="both"/>
      </w:pPr>
    </w:p>
    <w:p w:rsidR="0078708C" w:rsidRDefault="0078708C" w:rsidP="0078708C">
      <w:pPr>
        <w:pStyle w:val="Odstavecseseznamem"/>
        <w:numPr>
          <w:ilvl w:val="0"/>
          <w:numId w:val="3"/>
        </w:numPr>
        <w:jc w:val="both"/>
      </w:pPr>
      <w:r>
        <w:t xml:space="preserve">1 žákyně: 2. stupeň PO, IVP, 1h týdně pedagogická intervence </w:t>
      </w:r>
    </w:p>
    <w:p w:rsidR="0078708C" w:rsidRDefault="0078708C" w:rsidP="0078708C">
      <w:pPr>
        <w:pStyle w:val="Odstavecseseznamem"/>
        <w:numPr>
          <w:ilvl w:val="0"/>
          <w:numId w:val="3"/>
        </w:numPr>
        <w:jc w:val="both"/>
      </w:pPr>
      <w:r>
        <w:t xml:space="preserve">1 žákyně: 2. stupeň PO, IVP, 1h týdně SPP + 1h týdně pedagogická intervence </w:t>
      </w:r>
    </w:p>
    <w:p w:rsidR="0078708C" w:rsidRDefault="007A16BD" w:rsidP="0078708C">
      <w:pPr>
        <w:pStyle w:val="Odstavecseseznamem"/>
        <w:numPr>
          <w:ilvl w:val="0"/>
          <w:numId w:val="3"/>
        </w:numPr>
        <w:jc w:val="both"/>
      </w:pPr>
      <w:r>
        <w:t>1 žák</w:t>
      </w:r>
      <w:r w:rsidR="0078708C">
        <w:t xml:space="preserve">: 2. stupeň PO, IVP, </w:t>
      </w:r>
      <w:r w:rsidR="00590762">
        <w:t>1h týdně SVP</w:t>
      </w:r>
    </w:p>
    <w:p w:rsidR="0078708C" w:rsidRDefault="00590762" w:rsidP="0078708C">
      <w:pPr>
        <w:pStyle w:val="Odstavecseseznamem"/>
        <w:numPr>
          <w:ilvl w:val="0"/>
          <w:numId w:val="3"/>
        </w:numPr>
        <w:jc w:val="both"/>
      </w:pPr>
      <w:r>
        <w:lastRenderedPageBreak/>
        <w:t>1 žák</w:t>
      </w:r>
      <w:r w:rsidR="0078708C">
        <w:t xml:space="preserve">: 2. stupeň PO, IVP, 1h týdně pedagogická intervence </w:t>
      </w:r>
    </w:p>
    <w:p w:rsidR="00590762" w:rsidRDefault="00590762" w:rsidP="0078708C">
      <w:pPr>
        <w:pStyle w:val="Odstavecseseznamem"/>
        <w:numPr>
          <w:ilvl w:val="0"/>
          <w:numId w:val="3"/>
        </w:numPr>
        <w:jc w:val="both"/>
      </w:pPr>
      <w:r>
        <w:t>1 žákyně: 3. stupeň PO, vzdělávání podle § 16 odst. 9 ŠZ</w:t>
      </w:r>
    </w:p>
    <w:p w:rsidR="00590762" w:rsidRDefault="00590762" w:rsidP="0078708C">
      <w:pPr>
        <w:pStyle w:val="Odstavecseseznamem"/>
        <w:numPr>
          <w:ilvl w:val="0"/>
          <w:numId w:val="3"/>
        </w:numPr>
        <w:jc w:val="both"/>
      </w:pPr>
      <w:r>
        <w:t xml:space="preserve">1 </w:t>
      </w:r>
      <w:proofErr w:type="gramStart"/>
      <w:r>
        <w:t xml:space="preserve">žák : </w:t>
      </w:r>
      <w:r w:rsidR="00730B47">
        <w:t>3. stupeň</w:t>
      </w:r>
      <w:proofErr w:type="gramEnd"/>
      <w:r w:rsidR="00730B47">
        <w:t xml:space="preserve"> PO, asistentka pedagoga (od 1. června 2021)</w:t>
      </w:r>
    </w:p>
    <w:p w:rsidR="0078708C" w:rsidRDefault="0078708C" w:rsidP="0078708C">
      <w:pPr>
        <w:jc w:val="both"/>
      </w:pPr>
      <w:r>
        <w:t xml:space="preserve">Nápravu výukových poruch učení a chování zajišťovali kromě vyučujících: Speciální pedagog </w:t>
      </w:r>
      <w:r>
        <w:br/>
        <w:t>a asistentka pedagoga.</w:t>
      </w:r>
    </w:p>
    <w:p w:rsidR="0078708C" w:rsidRDefault="0078708C" w:rsidP="002B45C4">
      <w:pPr>
        <w:jc w:val="both"/>
      </w:pPr>
    </w:p>
    <w:p w:rsidR="00441EDC" w:rsidRDefault="00441EDC" w:rsidP="002B45C4">
      <w:pPr>
        <w:jc w:val="both"/>
      </w:pPr>
    </w:p>
    <w:p w:rsidR="00441EDC" w:rsidRDefault="00321434" w:rsidP="002B45C4">
      <w:pPr>
        <w:pStyle w:val="Nadpis3"/>
        <w:jc w:val="both"/>
      </w:pPr>
      <w:bookmarkStart w:id="10" w:name="_Toc54958532"/>
      <w:r>
        <w:t>ÚDAJE O PREVENCI SOCIÁLNĚ PATOLOGICKÝCH JEVŮ</w:t>
      </w:r>
      <w:bookmarkEnd w:id="10"/>
    </w:p>
    <w:p w:rsidR="004205E0" w:rsidRPr="00FE557F" w:rsidRDefault="004205E0" w:rsidP="004205E0">
      <w:pPr>
        <w:pStyle w:val="-wm-msobodytext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bookmarkStart w:id="11" w:name="_Toc54958533"/>
      <w:r w:rsidRPr="00FE557F">
        <w:rPr>
          <w:rFonts w:asciiTheme="minorHAnsi" w:hAnsiTheme="minorHAnsi" w:cstheme="minorHAnsi"/>
          <w:color w:val="000000"/>
          <w:sz w:val="22"/>
          <w:szCs w:val="22"/>
        </w:rPr>
        <w:t>Škola realizovala Minimální preventivní program, který vycházel ze Školní preventivní strategie na léta 2019 – 2024, která se zaměřuje především na problémy z oblasti rizikových forem chování. Pomáhá zejména těm jedincům, kteří pocházejí z nejvíce ohrožených skupin (minoritám, cizincům, pacientům či dětem) při zajištění jejich lidských práv a povinností. Podporuje zdravý životní styl, tj. harmonickou rovnováhu tělesných a duševních funkcí s pocitem spokojenosti, chuti do života, tělesného i duševního blaha (výchova ke zdraví, osobní a duševní hygiena, výživa a pohybové aktivity).</w:t>
      </w:r>
    </w:p>
    <w:p w:rsidR="004205E0" w:rsidRPr="00FE557F" w:rsidRDefault="004205E0" w:rsidP="004205E0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57F">
        <w:rPr>
          <w:rFonts w:asciiTheme="minorHAnsi" w:hAnsiTheme="minorHAnsi" w:cstheme="minorHAnsi"/>
          <w:color w:val="000000"/>
          <w:sz w:val="22"/>
          <w:szCs w:val="22"/>
          <w:u w:val="single"/>
        </w:rPr>
        <w:t>Ve škole působí Školní poradenské pracoviště ve složení:</w:t>
      </w:r>
    </w:p>
    <w:p w:rsidR="004205E0" w:rsidRPr="00FE557F" w:rsidRDefault="004205E0" w:rsidP="004205E0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57F">
        <w:rPr>
          <w:rFonts w:asciiTheme="minorHAnsi" w:hAnsiTheme="minorHAnsi" w:cstheme="minorHAnsi"/>
          <w:color w:val="000000"/>
          <w:sz w:val="22"/>
          <w:szCs w:val="22"/>
        </w:rPr>
        <w:t>Výchovný poradce, školní metodik prevence a speciální pedagog.</w:t>
      </w:r>
    </w:p>
    <w:p w:rsidR="004205E0" w:rsidRPr="00FE557F" w:rsidRDefault="004205E0" w:rsidP="004205E0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57F">
        <w:rPr>
          <w:rFonts w:asciiTheme="minorHAnsi" w:hAnsiTheme="minorHAnsi" w:cstheme="minorHAnsi"/>
          <w:color w:val="000000"/>
          <w:sz w:val="22"/>
          <w:szCs w:val="22"/>
        </w:rPr>
        <w:t>Jeho členové poskytují v rámci svých kompetencí metodickou pomoc pedagogům a nabízejí konzultace žákům a jejich zákonným zástupcům. Spolupracují s ostatními učiteli a podle potřeby</w:t>
      </w:r>
      <w:r w:rsidRPr="00FE557F">
        <w:rPr>
          <w:rFonts w:asciiTheme="minorHAnsi" w:hAnsiTheme="minorHAnsi" w:cstheme="minorHAnsi"/>
          <w:color w:val="000000"/>
          <w:sz w:val="22"/>
          <w:szCs w:val="22"/>
        </w:rPr>
        <w:br/>
        <w:t>i s odborníky při prevenci a při výskytu rizikového chování. Velmi dobrá vzájemná komunikace přispívá ke včasnému odhalování problémů a k jejich řešení. Škola se zaměřuje na co nejužší spolupráci se zákonnými zástupci žáků, kteří jsou o problematickém chování žáka vždy neprodleně informováni. Školní metodička prevence spolupracuje s okresní metodičkou.</w:t>
      </w:r>
    </w:p>
    <w:p w:rsidR="004205E0" w:rsidRPr="00FE557F" w:rsidRDefault="004205E0" w:rsidP="004205E0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57F">
        <w:rPr>
          <w:rFonts w:asciiTheme="minorHAnsi" w:hAnsiTheme="minorHAnsi" w:cstheme="minorHAnsi"/>
          <w:color w:val="000000"/>
          <w:sz w:val="22"/>
          <w:szCs w:val="22"/>
        </w:rPr>
        <w:t>Pedagogové mají k dispozici knihovničku s odbornou literaturou a metodickými materiály s danou tématikou. Ve škole se nachází nástěnka, kde jsou uveřejněny kontakty na krizové linky a odborníky</w:t>
      </w:r>
      <w:r w:rsidRPr="00FE557F">
        <w:rPr>
          <w:rFonts w:asciiTheme="minorHAnsi" w:hAnsiTheme="minorHAnsi" w:cstheme="minorHAnsi"/>
          <w:color w:val="000000"/>
          <w:sz w:val="22"/>
          <w:szCs w:val="22"/>
        </w:rPr>
        <w:br/>
        <w:t>a další informační materiály s tématikou prevence. V oblasti řešení a prevence rizikového chování spolupracuje škola s řadou organizací. Jsou to zejména: PPP Olomouckého kraje – pracoviště Přerov, OSPOD Lipník nad Bečvou, Policie ČR a další.</w:t>
      </w:r>
    </w:p>
    <w:p w:rsidR="004205E0" w:rsidRPr="00FE557F" w:rsidRDefault="004205E0" w:rsidP="004205E0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557F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4205E0" w:rsidRPr="001A12D1" w:rsidRDefault="004205E0" w:rsidP="001A12D1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br w:type="textWrapping" w:clear="all"/>
      </w:r>
      <w:r w:rsidRPr="001A12D1">
        <w:rPr>
          <w:rFonts w:cstheme="minorHAnsi"/>
          <w:b/>
          <w:bCs/>
          <w:color w:val="000000"/>
          <w:sz w:val="24"/>
          <w:szCs w:val="24"/>
        </w:rPr>
        <w:t>Vzdělávání učitelů v rámci prevence:</w:t>
      </w:r>
    </w:p>
    <w:p w:rsidR="004205E0" w:rsidRPr="007A16BD" w:rsidRDefault="004205E0" w:rsidP="001A12D1">
      <w:pPr>
        <w:pStyle w:val="-wm-msolistparagraph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A16BD">
        <w:rPr>
          <w:color w:val="000000"/>
          <w:sz w:val="22"/>
          <w:szCs w:val="22"/>
        </w:rPr>
        <w:t xml:space="preserve">Školní metodička prevence se zúčastnila </w:t>
      </w:r>
      <w:proofErr w:type="gramStart"/>
      <w:r w:rsidRPr="007A16BD">
        <w:rPr>
          <w:color w:val="000000"/>
          <w:sz w:val="22"/>
          <w:szCs w:val="22"/>
        </w:rPr>
        <w:t>15.4.2021</w:t>
      </w:r>
      <w:proofErr w:type="gramEnd"/>
      <w:r w:rsidRPr="007A16BD">
        <w:rPr>
          <w:color w:val="000000"/>
          <w:sz w:val="22"/>
          <w:szCs w:val="22"/>
        </w:rPr>
        <w:t xml:space="preserve"> online setkání ŠMP a výchovných poradců pro malotřídní školy, pořádané </w:t>
      </w:r>
      <w:proofErr w:type="spellStart"/>
      <w:r w:rsidRPr="007A16BD">
        <w:rPr>
          <w:color w:val="000000"/>
          <w:sz w:val="22"/>
          <w:szCs w:val="22"/>
        </w:rPr>
        <w:t>Pedagogicko</w:t>
      </w:r>
      <w:proofErr w:type="spellEnd"/>
      <w:r w:rsidRPr="007A16BD">
        <w:rPr>
          <w:color w:val="000000"/>
          <w:sz w:val="22"/>
          <w:szCs w:val="22"/>
        </w:rPr>
        <w:t xml:space="preserve"> – psychologickou poradnou v Přerově.</w:t>
      </w:r>
    </w:p>
    <w:p w:rsidR="00FE557F" w:rsidRPr="007A16BD" w:rsidRDefault="00FE557F" w:rsidP="004205E0">
      <w:pPr>
        <w:pStyle w:val="-wm-msonormal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7A16BD" w:rsidRPr="007A16BD" w:rsidRDefault="004205E0" w:rsidP="004205E0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A12D1">
        <w:rPr>
          <w:rFonts w:asciiTheme="minorHAnsi" w:hAnsiTheme="minorHAnsi" w:cstheme="minorHAnsi"/>
          <w:b/>
          <w:bCs/>
          <w:color w:val="000000"/>
        </w:rPr>
        <w:t>Aktivity pro žáky konané ve školním roce 2020/ 2021 v rámci prevence rizikových jevů:</w:t>
      </w:r>
      <w:r w:rsidRPr="001A12D1">
        <w:rPr>
          <w:rFonts w:asciiTheme="minorHAnsi" w:hAnsiTheme="minorHAnsi" w:cstheme="minorHAnsi"/>
          <w:b/>
          <w:bCs/>
          <w:color w:val="003399"/>
          <w:sz w:val="22"/>
          <w:szCs w:val="22"/>
        </w:rPr>
        <w:br/>
      </w:r>
      <w:r w:rsidRPr="001A12D1">
        <w:rPr>
          <w:rFonts w:asciiTheme="minorHAnsi" w:hAnsiTheme="minorHAnsi" w:cstheme="minorHAnsi"/>
          <w:b/>
          <w:bCs/>
          <w:color w:val="003399"/>
          <w:sz w:val="22"/>
          <w:szCs w:val="22"/>
        </w:rPr>
        <w:br/>
      </w:r>
      <w:r w:rsidRPr="007A16BD">
        <w:rPr>
          <w:color w:val="000000"/>
          <w:sz w:val="22"/>
          <w:szCs w:val="22"/>
        </w:rPr>
        <w:t xml:space="preserve">Ve školním roce 2020/2021 se nám pouze částečně podařilo naplnit Minimálně preventivní program naší školy – nepodařilo se nám obsáhnout všechny aktivity naplánované v MPP z důvodu karantény a uzavření škol prolínající se celým školním rokem. </w:t>
      </w:r>
    </w:p>
    <w:p w:rsidR="007A16BD" w:rsidRDefault="007A16BD" w:rsidP="004205E0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A16BD" w:rsidRPr="007A16BD" w:rsidRDefault="004205E0" w:rsidP="004205E0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A16BD">
        <w:rPr>
          <w:color w:val="000000"/>
          <w:sz w:val="22"/>
          <w:szCs w:val="22"/>
        </w:rPr>
        <w:t xml:space="preserve">V průběhu roku jsme společně se všemi vyučujícími do vyučování i do školní družiny zařazovali témata, která byla zaměřena na prevenci rizikových jevů - bezpečnost v dopravě, prevence záškoláctví, spolupráce, přátelství, pravidla soužití, tolerance, témata proti rasismu a xenofobii, zdraví -a jak si ho chránit, významem rodiny, prevencí v </w:t>
      </w:r>
      <w:proofErr w:type="spellStart"/>
      <w:r w:rsidRPr="007A16BD">
        <w:rPr>
          <w:color w:val="000000"/>
          <w:sz w:val="22"/>
          <w:szCs w:val="22"/>
        </w:rPr>
        <w:t>adiktologii</w:t>
      </w:r>
      <w:proofErr w:type="spellEnd"/>
      <w:r w:rsidRPr="007A16BD">
        <w:rPr>
          <w:color w:val="000000"/>
          <w:sz w:val="22"/>
          <w:szCs w:val="22"/>
        </w:rPr>
        <w:t xml:space="preserve"> - kouřením, alkoholem, drogami i poruchami příjmu potravy, velmi výrazně jsme se také zaměřili na bezpečnost na internetu</w:t>
      </w:r>
      <w:r w:rsidR="00FC069F" w:rsidRPr="007A16BD">
        <w:rPr>
          <w:color w:val="000000"/>
          <w:sz w:val="22"/>
          <w:szCs w:val="22"/>
        </w:rPr>
        <w:t xml:space="preserve"> </w:t>
      </w:r>
      <w:r w:rsidRPr="007A16BD">
        <w:rPr>
          <w:color w:val="000000"/>
          <w:sz w:val="22"/>
          <w:szCs w:val="22"/>
        </w:rPr>
        <w:t xml:space="preserve">a prevenci </w:t>
      </w:r>
      <w:proofErr w:type="spellStart"/>
      <w:r w:rsidRPr="007A16BD">
        <w:rPr>
          <w:color w:val="000000"/>
          <w:sz w:val="22"/>
          <w:szCs w:val="22"/>
        </w:rPr>
        <w:t>kyberšikany</w:t>
      </w:r>
      <w:proofErr w:type="spellEnd"/>
      <w:r w:rsidRPr="007A16BD">
        <w:rPr>
          <w:color w:val="000000"/>
          <w:sz w:val="22"/>
          <w:szCs w:val="22"/>
        </w:rPr>
        <w:t xml:space="preserve">. </w:t>
      </w:r>
    </w:p>
    <w:p w:rsidR="007A16BD" w:rsidRDefault="004205E0" w:rsidP="004205E0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16BD">
        <w:rPr>
          <w:color w:val="000000"/>
          <w:sz w:val="22"/>
          <w:szCs w:val="22"/>
        </w:rPr>
        <w:lastRenderedPageBreak/>
        <w:t xml:space="preserve">Bohužel se nám </w:t>
      </w:r>
      <w:r w:rsidR="007A16BD" w:rsidRPr="007A16BD">
        <w:rPr>
          <w:color w:val="000000"/>
          <w:sz w:val="22"/>
          <w:szCs w:val="22"/>
        </w:rPr>
        <w:t xml:space="preserve">z důvodu </w:t>
      </w:r>
      <w:proofErr w:type="spellStart"/>
      <w:r w:rsidR="007A16BD" w:rsidRPr="007A16BD">
        <w:rPr>
          <w:color w:val="000000"/>
          <w:sz w:val="22"/>
          <w:szCs w:val="22"/>
        </w:rPr>
        <w:t>covidu</w:t>
      </w:r>
      <w:proofErr w:type="spellEnd"/>
      <w:r w:rsidR="007A16BD" w:rsidRPr="007A16BD">
        <w:rPr>
          <w:color w:val="000000"/>
          <w:sz w:val="22"/>
          <w:szCs w:val="22"/>
        </w:rPr>
        <w:t xml:space="preserve"> a uzavření škol </w:t>
      </w:r>
      <w:r w:rsidRPr="007A16BD">
        <w:rPr>
          <w:color w:val="000000"/>
          <w:sz w:val="22"/>
          <w:szCs w:val="22"/>
        </w:rPr>
        <w:t xml:space="preserve">nepodařilo zúčastnit se výchovného interaktivního programu </w:t>
      </w:r>
      <w:proofErr w:type="spellStart"/>
      <w:r w:rsidRPr="007A16BD">
        <w:rPr>
          <w:color w:val="000000"/>
          <w:sz w:val="22"/>
          <w:szCs w:val="22"/>
        </w:rPr>
        <w:t>Abrakamuzika</w:t>
      </w:r>
      <w:proofErr w:type="spellEnd"/>
      <w:r w:rsidRPr="007A16BD">
        <w:rPr>
          <w:color w:val="000000"/>
          <w:sz w:val="22"/>
          <w:szCs w:val="22"/>
        </w:rPr>
        <w:t>, kte</w:t>
      </w:r>
      <w:r w:rsidR="007A16BD" w:rsidRPr="007A16BD">
        <w:rPr>
          <w:color w:val="000000"/>
          <w:sz w:val="22"/>
          <w:szCs w:val="22"/>
        </w:rPr>
        <w:t>r</w:t>
      </w:r>
      <w:r w:rsidRPr="007A16BD">
        <w:rPr>
          <w:color w:val="000000"/>
          <w:sz w:val="22"/>
          <w:szCs w:val="22"/>
        </w:rPr>
        <w:t>ý každoročně probíhá v Lipníku nad Bečvou</w:t>
      </w:r>
      <w:r w:rsidRPr="001A12D1">
        <w:rPr>
          <w:rFonts w:asciiTheme="minorHAnsi" w:hAnsiTheme="minorHAnsi" w:cstheme="minorHAnsi"/>
          <w:color w:val="000000"/>
          <w:sz w:val="22"/>
          <w:szCs w:val="22"/>
        </w:rPr>
        <w:t>. </w:t>
      </w:r>
    </w:p>
    <w:p w:rsidR="007A16BD" w:rsidRDefault="004205E0" w:rsidP="004205E0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A12D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7A16BD" w:rsidRDefault="004205E0" w:rsidP="004205E0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16BD">
        <w:rPr>
          <w:color w:val="000000"/>
          <w:sz w:val="22"/>
          <w:szCs w:val="22"/>
        </w:rPr>
        <w:t xml:space="preserve">Počátkem září nás ve škole navštívilo </w:t>
      </w:r>
      <w:r w:rsidRPr="00786B60">
        <w:rPr>
          <w:b/>
          <w:color w:val="000000"/>
          <w:sz w:val="22"/>
          <w:szCs w:val="22"/>
        </w:rPr>
        <w:t>Sdružení D s programem pro žáky 1., 2. a 3. ročníku „Méďové“,</w:t>
      </w:r>
      <w:r w:rsidRPr="007A16BD">
        <w:rPr>
          <w:color w:val="000000"/>
          <w:sz w:val="22"/>
          <w:szCs w:val="22"/>
        </w:rPr>
        <w:t xml:space="preserve"> které bylo hrazeno z prostředků MAS. Jedná se o strukturovaný dramatický program, vycházející z klasické pohádky Maruška a medvědi. Co s tím, když něco provedu – třeba poškodím cizí věc nebo něco ukradnu, i když to třeba nebylo se zlým úmyslem? Jaké to je, být v kůži rodičů, když to se mnou řeší? Jaké jsou možnosti nápravy? Je možné průšvihu předcházet? Žáci se učili tvořit, spolupracovat, řešit situace, trénovat vyjadřovací schopnosti, rozvíjet sociální dovednosti a fantazii</w:t>
      </w:r>
      <w:r w:rsidRPr="001A12D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7A16BD" w:rsidRDefault="007A16BD" w:rsidP="004205E0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A16BD" w:rsidRPr="007A16BD" w:rsidRDefault="004205E0" w:rsidP="004205E0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16BD">
        <w:rPr>
          <w:color w:val="000000"/>
          <w:sz w:val="22"/>
          <w:szCs w:val="22"/>
        </w:rPr>
        <w:t xml:space="preserve"> Na začátku října se </w:t>
      </w:r>
      <w:r w:rsidRPr="00786B60">
        <w:rPr>
          <w:b/>
          <w:color w:val="000000"/>
          <w:sz w:val="22"/>
          <w:szCs w:val="22"/>
        </w:rPr>
        <w:t>žáci 1. – 5. ročníku zúčastnili programu</w:t>
      </w:r>
      <w:r w:rsidRPr="007A16BD">
        <w:rPr>
          <w:color w:val="000000"/>
        </w:rPr>
        <w:t xml:space="preserve">, zaměřeného </w:t>
      </w:r>
      <w:r w:rsidRPr="00786B60">
        <w:rPr>
          <w:b/>
          <w:color w:val="000000"/>
        </w:rPr>
        <w:t>na rozvoj finanční gramotnosti,</w:t>
      </w:r>
      <w:r w:rsidRPr="007A16BD">
        <w:rPr>
          <w:color w:val="000000"/>
        </w:rPr>
        <w:t xml:space="preserve"> který byl rovněž hrazen z prostředků MAS Lipník nad Bečvou. </w:t>
      </w:r>
    </w:p>
    <w:p w:rsidR="00786B60" w:rsidRDefault="00786B60" w:rsidP="007A16BD">
      <w:pPr>
        <w:pStyle w:val="Nadpis2"/>
        <w:rPr>
          <w:rFonts w:ascii="Times New Roman" w:hAnsi="Times New Roman" w:cs="Times New Roman"/>
          <w:b w:val="0"/>
        </w:rPr>
      </w:pPr>
    </w:p>
    <w:p w:rsidR="004205E0" w:rsidRPr="007A16BD" w:rsidRDefault="004205E0" w:rsidP="007A16BD">
      <w:pPr>
        <w:pStyle w:val="Nadpis2"/>
        <w:rPr>
          <w:rFonts w:ascii="Times New Roman" w:hAnsi="Times New Roman" w:cs="Times New Roman"/>
          <w:b w:val="0"/>
        </w:rPr>
      </w:pPr>
      <w:r w:rsidRPr="007A16BD">
        <w:rPr>
          <w:rFonts w:ascii="Times New Roman" w:hAnsi="Times New Roman" w:cs="Times New Roman"/>
          <w:b w:val="0"/>
        </w:rPr>
        <w:t xml:space="preserve">V dubnu byl připraven </w:t>
      </w:r>
      <w:r w:rsidRPr="00786B60">
        <w:rPr>
          <w:rFonts w:ascii="Times New Roman" w:hAnsi="Times New Roman" w:cs="Times New Roman"/>
        </w:rPr>
        <w:t xml:space="preserve">online </w:t>
      </w:r>
      <w:proofErr w:type="spellStart"/>
      <w:r w:rsidRPr="00786B60">
        <w:rPr>
          <w:rFonts w:ascii="Times New Roman" w:hAnsi="Times New Roman" w:cs="Times New Roman"/>
        </w:rPr>
        <w:t>webinář</w:t>
      </w:r>
      <w:proofErr w:type="spellEnd"/>
      <w:r w:rsidRPr="00786B60">
        <w:rPr>
          <w:rFonts w:ascii="Times New Roman" w:hAnsi="Times New Roman" w:cs="Times New Roman"/>
        </w:rPr>
        <w:t xml:space="preserve"> pro žáky 4. a 5. ročníku</w:t>
      </w:r>
      <w:r w:rsidRPr="007A16BD">
        <w:rPr>
          <w:b w:val="0"/>
        </w:rPr>
        <w:t xml:space="preserve">. </w:t>
      </w:r>
      <w:proofErr w:type="spellStart"/>
      <w:r w:rsidRPr="007A16BD">
        <w:rPr>
          <w:rFonts w:ascii="Times New Roman" w:hAnsi="Times New Roman" w:cs="Times New Roman"/>
          <w:b w:val="0"/>
        </w:rPr>
        <w:t>Webinář</w:t>
      </w:r>
      <w:proofErr w:type="spellEnd"/>
      <w:r w:rsidRPr="007A16BD">
        <w:rPr>
          <w:rFonts w:ascii="Times New Roman" w:hAnsi="Times New Roman" w:cs="Times New Roman"/>
          <w:b w:val="0"/>
        </w:rPr>
        <w:t xml:space="preserve"> byl realizován opět sdružením D a hrazen z prostředků MAS, tentokrát byl na téma „</w:t>
      </w:r>
      <w:r w:rsidRPr="00786B60">
        <w:rPr>
          <w:rFonts w:ascii="Times New Roman" w:hAnsi="Times New Roman" w:cs="Times New Roman"/>
        </w:rPr>
        <w:t>Hrdinové a jejich příběhy</w:t>
      </w:r>
      <w:r w:rsidRPr="007A16BD">
        <w:rPr>
          <w:rFonts w:ascii="Times New Roman" w:hAnsi="Times New Roman" w:cs="Times New Roman"/>
          <w:b w:val="0"/>
        </w:rPr>
        <w:t>“. Program Hrdinové měl v době distanční výuky za úkol posílit třídní klima, což se velmi povedlo. Žáci byli spokojeni a odreagovali se od náročnější distanční výuky formou zajímavých her.</w:t>
      </w:r>
    </w:p>
    <w:p w:rsidR="004205E0" w:rsidRPr="007A16BD" w:rsidRDefault="004205E0" w:rsidP="004205E0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16BD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4205E0" w:rsidRPr="007A16BD" w:rsidRDefault="004205E0" w:rsidP="004205E0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A16BD">
        <w:rPr>
          <w:color w:val="000000"/>
          <w:sz w:val="22"/>
          <w:szCs w:val="22"/>
        </w:rPr>
        <w:t>Výchovný poradce i školní metodik prevence měli ustanoveny konzultační hodiny pro setkání s dětmi i rodiči. Rodiče byli o preventivním programu informováni na třídních schůzkách.</w:t>
      </w:r>
    </w:p>
    <w:p w:rsidR="004205E0" w:rsidRPr="007A16BD" w:rsidRDefault="004205E0" w:rsidP="004205E0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A16BD">
        <w:rPr>
          <w:color w:val="000000"/>
          <w:sz w:val="22"/>
          <w:szCs w:val="22"/>
        </w:rPr>
        <w:t> </w:t>
      </w:r>
    </w:p>
    <w:p w:rsidR="004205E0" w:rsidRPr="007A16BD" w:rsidRDefault="004205E0" w:rsidP="004205E0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A16BD">
        <w:rPr>
          <w:color w:val="000000"/>
          <w:sz w:val="22"/>
          <w:szCs w:val="22"/>
        </w:rPr>
        <w:t>Na škole žáci využívali schránku důvěry, která byla pravidelně kontrolována školním metodikem prevence. Připomínky žáků byly konzultovány s ředitelkou školy</w:t>
      </w:r>
      <w:r w:rsidR="00761C10" w:rsidRPr="007A16BD">
        <w:rPr>
          <w:color w:val="000000"/>
          <w:sz w:val="22"/>
          <w:szCs w:val="22"/>
        </w:rPr>
        <w:t xml:space="preserve"> </w:t>
      </w:r>
      <w:r w:rsidRPr="007A16BD">
        <w:rPr>
          <w:color w:val="000000"/>
          <w:sz w:val="22"/>
          <w:szCs w:val="22"/>
        </w:rPr>
        <w:t>a neprodleně řešeny. Příspěvky ve schránce se týkaly většinou drobných roztržek s kamarády (pomluvy apod.). S žáky pak byl veden přátelský pohovor a nácvik sociálních situací a komunikace v problémových situacích.</w:t>
      </w:r>
    </w:p>
    <w:p w:rsidR="004205E0" w:rsidRPr="007A16BD" w:rsidRDefault="004205E0" w:rsidP="004205E0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A16BD">
        <w:rPr>
          <w:color w:val="000000"/>
          <w:sz w:val="22"/>
          <w:szCs w:val="22"/>
        </w:rPr>
        <w:t> </w:t>
      </w:r>
    </w:p>
    <w:p w:rsidR="004205E0" w:rsidRPr="007A16BD" w:rsidRDefault="004205E0" w:rsidP="004205E0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A16BD">
        <w:rPr>
          <w:color w:val="000000"/>
          <w:sz w:val="22"/>
          <w:szCs w:val="22"/>
        </w:rPr>
        <w:t>Informace mohli žáci čerpat ze stálé nástěnky metodika prevence, která byla pravidelně obměňována a aktualizována. Žáci na ní našli informace, zabývající se aktuálními tématy, kontakt na metodika prevence, důležitá telefonní čísla aj. </w:t>
      </w:r>
    </w:p>
    <w:p w:rsidR="004205E0" w:rsidRPr="001A12D1" w:rsidRDefault="004205E0" w:rsidP="004205E0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A12D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4205E0" w:rsidRPr="007A16BD" w:rsidRDefault="004205E0" w:rsidP="004205E0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A16BD">
        <w:rPr>
          <w:color w:val="000000"/>
          <w:sz w:val="22"/>
          <w:szCs w:val="22"/>
        </w:rPr>
        <w:t>Závažnější projevy rizikového chování nebyly zpozorovány. Záškoláctví, šikana, užívání alkoholu, tabáku ani drog, projevy rasismu či xenofobie se nevyskytly. Častými rozhovory a přátelským přístupem k žákům byly zpozorovány drobné roztržky, které byly okamžitě řešeny.  </w:t>
      </w:r>
    </w:p>
    <w:p w:rsidR="00E91364" w:rsidRDefault="004205E0" w:rsidP="004205E0">
      <w:pPr>
        <w:pStyle w:val="-wm-msobodytext"/>
        <w:shd w:val="clear" w:color="auto" w:fill="FFFFFF"/>
        <w:spacing w:before="1" w:beforeAutospacing="0" w:after="0" w:afterAutospacing="0" w:line="290" w:lineRule="atLeast"/>
        <w:ind w:right="896"/>
        <w:jc w:val="both"/>
        <w:rPr>
          <w:color w:val="000000"/>
          <w:sz w:val="22"/>
          <w:szCs w:val="22"/>
        </w:rPr>
      </w:pPr>
      <w:r w:rsidRPr="007A16BD">
        <w:rPr>
          <w:color w:val="000000"/>
          <w:sz w:val="22"/>
          <w:szCs w:val="22"/>
        </w:rPr>
        <w:t>V nespecifické prevenci nabídla škola žákům široké spektrum zájmových útvarů</w:t>
      </w:r>
      <w:r w:rsidRPr="007A16BD">
        <w:rPr>
          <w:color w:val="000000"/>
          <w:sz w:val="22"/>
          <w:szCs w:val="22"/>
        </w:rPr>
        <w:br/>
        <w:t>a volnočasových</w:t>
      </w:r>
      <w:r w:rsidRPr="007A16BD">
        <w:rPr>
          <w:color w:val="000000"/>
          <w:spacing w:val="-17"/>
          <w:sz w:val="22"/>
          <w:szCs w:val="22"/>
        </w:rPr>
        <w:t> </w:t>
      </w:r>
      <w:r w:rsidRPr="007A16BD">
        <w:rPr>
          <w:color w:val="000000"/>
          <w:sz w:val="22"/>
          <w:szCs w:val="22"/>
        </w:rPr>
        <w:t>rámci aktivit.</w:t>
      </w:r>
      <w:r w:rsidR="00E91364">
        <w:rPr>
          <w:color w:val="000000"/>
          <w:sz w:val="22"/>
          <w:szCs w:val="22"/>
        </w:rPr>
        <w:t xml:space="preserve"> </w:t>
      </w:r>
    </w:p>
    <w:p w:rsidR="004205E0" w:rsidRPr="007A16BD" w:rsidRDefault="00E91364" w:rsidP="004205E0">
      <w:pPr>
        <w:pStyle w:val="-wm-msobodytext"/>
        <w:shd w:val="clear" w:color="auto" w:fill="FFFFFF"/>
        <w:spacing w:before="1" w:beforeAutospacing="0" w:after="0" w:afterAutospacing="0" w:line="290" w:lineRule="atLeast"/>
        <w:ind w:right="89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Bohužel i zde sehrálo důležitou roli zavření škol, proto všechny kroužky nefungovaly od října až do konce dubna.</w:t>
      </w:r>
    </w:p>
    <w:p w:rsidR="004205E0" w:rsidRPr="001A12D1" w:rsidRDefault="004205E0" w:rsidP="004205E0">
      <w:pPr>
        <w:pStyle w:val="-wm-msobodytext"/>
        <w:shd w:val="clear" w:color="auto" w:fill="FFFFFF"/>
        <w:spacing w:before="11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A12D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 </w:t>
      </w:r>
    </w:p>
    <w:p w:rsidR="004205E0" w:rsidRPr="007A16BD" w:rsidRDefault="004205E0" w:rsidP="004205E0">
      <w:pPr>
        <w:pStyle w:val="-wm-msobodytext"/>
        <w:shd w:val="clear" w:color="auto" w:fill="FFFFFF"/>
        <w:spacing w:before="11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7A16BD">
        <w:rPr>
          <w:color w:val="000000"/>
          <w:sz w:val="22"/>
          <w:szCs w:val="22"/>
          <w:shd w:val="clear" w:color="auto" w:fill="FFFFFF"/>
        </w:rPr>
        <w:t>Na konci školního roku zhodnotila metodička v Závěrečné zprávě plnění MPP, kde shrnula výskyt sociálně patologických jevů na škole, práci pedagogického sboru z hlediska prevence, spolupráci školy s rodiči, preventivní aktivity pro žáky i volnočasové aktivity při škole.</w:t>
      </w:r>
    </w:p>
    <w:p w:rsidR="001A12D1" w:rsidRDefault="001A12D1" w:rsidP="004205E0">
      <w:pPr>
        <w:pStyle w:val="-wm-msobodytext"/>
        <w:shd w:val="clear" w:color="auto" w:fill="FFFFFF"/>
        <w:spacing w:before="11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1A12D1" w:rsidRPr="001A12D1" w:rsidRDefault="001A12D1" w:rsidP="004205E0">
      <w:pPr>
        <w:pStyle w:val="-wm-msobodytext"/>
        <w:shd w:val="clear" w:color="auto" w:fill="FFFFFF"/>
        <w:spacing w:before="11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A12D1" w:rsidRPr="001A12D1" w:rsidRDefault="00C541B8" w:rsidP="001A12D1">
      <w:pPr>
        <w:pStyle w:val="Nadpis3"/>
        <w:jc w:val="both"/>
        <w:rPr>
          <w:shd w:val="clear" w:color="auto" w:fill="FFFFFF"/>
        </w:rPr>
      </w:pPr>
      <w:r>
        <w:rPr>
          <w:shd w:val="clear" w:color="auto" w:fill="FFFFFF"/>
        </w:rPr>
        <w:t>DALŠÍ VZDĚLÁVÁNÍ PEDAGOGICKÝCH PRACOVNÍKŮ</w:t>
      </w:r>
      <w:bookmarkEnd w:id="11"/>
    </w:p>
    <w:p w:rsidR="00C541B8" w:rsidRDefault="00C541B8" w:rsidP="002B45C4">
      <w:pPr>
        <w:pStyle w:val="Zkladntext"/>
        <w:spacing w:before="11"/>
        <w:jc w:val="both"/>
        <w:rPr>
          <w:rFonts w:asciiTheme="majorHAnsi" w:hAnsiTheme="majorHAnsi" w:cstheme="minorHAnsi"/>
          <w:shd w:val="clear" w:color="auto" w:fill="FFFFFF"/>
        </w:rPr>
      </w:pPr>
    </w:p>
    <w:p w:rsidR="00C541B8" w:rsidRDefault="00C541B8" w:rsidP="001A12D1">
      <w:pPr>
        <w:rPr>
          <w:shd w:val="clear" w:color="auto" w:fill="FFFFFF"/>
        </w:rPr>
      </w:pPr>
      <w:r>
        <w:rPr>
          <w:shd w:val="clear" w:color="auto" w:fill="FFFFFF"/>
        </w:rPr>
        <w:t xml:space="preserve">V  školním roce </w:t>
      </w:r>
      <w:r w:rsidR="0078708C">
        <w:rPr>
          <w:shd w:val="clear" w:color="auto" w:fill="FFFFFF"/>
        </w:rPr>
        <w:t>2020/2021 jsme při vzdělávání pedagogických pracovníků využívali hlavně nabídku vzdělávacích agentur s nabídkou, která byla vhodná k plnění vzdělávání ze ŠABLON II. V</w:t>
      </w:r>
      <w:r>
        <w:rPr>
          <w:shd w:val="clear" w:color="auto" w:fill="FFFFFF"/>
        </w:rPr>
        <w:t>zdě</w:t>
      </w:r>
      <w:r w:rsidR="0078708C">
        <w:rPr>
          <w:shd w:val="clear" w:color="auto" w:fill="FFFFFF"/>
        </w:rPr>
        <w:t xml:space="preserve">lávání pedagogických pracovníků bylo </w:t>
      </w:r>
      <w:r>
        <w:rPr>
          <w:shd w:val="clear" w:color="auto" w:fill="FFFFFF"/>
        </w:rPr>
        <w:t xml:space="preserve">zaměřeno zejména na </w:t>
      </w:r>
      <w:r w:rsidR="0078708C">
        <w:rPr>
          <w:shd w:val="clear" w:color="auto" w:fill="FFFFFF"/>
        </w:rPr>
        <w:t xml:space="preserve">čtenářskou a matematickou gramotnost, </w:t>
      </w:r>
      <w:r w:rsidR="0078708C">
        <w:rPr>
          <w:shd w:val="clear" w:color="auto" w:fill="FFFFFF"/>
        </w:rPr>
        <w:lastRenderedPageBreak/>
        <w:t xml:space="preserve">rozvoj jazykových schopností, </w:t>
      </w:r>
      <w:proofErr w:type="gramStart"/>
      <w:r w:rsidR="0078708C">
        <w:rPr>
          <w:shd w:val="clear" w:color="auto" w:fill="FFFFFF"/>
        </w:rPr>
        <w:t xml:space="preserve">polytechnické </w:t>
      </w:r>
      <w:r w:rsidR="007A16BD">
        <w:rPr>
          <w:shd w:val="clear" w:color="auto" w:fill="FFFFFF"/>
        </w:rPr>
        <w:t xml:space="preserve"> </w:t>
      </w:r>
      <w:r w:rsidR="0078708C">
        <w:rPr>
          <w:shd w:val="clear" w:color="auto" w:fill="FFFFFF"/>
        </w:rPr>
        <w:t>vzdělávání</w:t>
      </w:r>
      <w:proofErr w:type="gramEnd"/>
      <w:r w:rsidR="0078708C">
        <w:rPr>
          <w:shd w:val="clear" w:color="auto" w:fill="FFFFFF"/>
        </w:rPr>
        <w:t xml:space="preserve">  a</w:t>
      </w:r>
      <w:r w:rsidR="007A16BD">
        <w:rPr>
          <w:shd w:val="clear" w:color="auto" w:fill="FFFFFF"/>
        </w:rPr>
        <w:t xml:space="preserve"> inkluzi v základním vzdělávání</w:t>
      </w:r>
      <w:r>
        <w:rPr>
          <w:shd w:val="clear" w:color="auto" w:fill="FFFFFF"/>
        </w:rPr>
        <w:t>. Dále se pedagogičtí pracovníci zúčastnili především akcí, pořádaných MAS Moravská brána Lipník nad Bečvou. Tyto vzdělávací akce směřovaly k získání nových poznatků v daných odborných předmětech a taky na prevenci rizikových jevů.</w:t>
      </w:r>
    </w:p>
    <w:p w:rsidR="00C541B8" w:rsidRDefault="00C541B8" w:rsidP="002B45C4">
      <w:pPr>
        <w:pStyle w:val="Zkladntext"/>
        <w:spacing w:before="11"/>
        <w:jc w:val="both"/>
        <w:rPr>
          <w:rFonts w:asciiTheme="majorHAnsi" w:hAnsiTheme="majorHAnsi" w:cstheme="minorHAnsi"/>
          <w:shd w:val="clear" w:color="auto" w:fill="FFFFFF"/>
        </w:rPr>
      </w:pPr>
    </w:p>
    <w:p w:rsidR="00AC754C" w:rsidRPr="00AC754C" w:rsidRDefault="00AC754C" w:rsidP="002B45C4">
      <w:pPr>
        <w:jc w:val="both"/>
        <w:rPr>
          <w:rFonts w:cstheme="minorHAnsi"/>
          <w:b/>
          <w:bCs/>
        </w:rPr>
      </w:pPr>
      <w:r w:rsidRPr="00AC754C">
        <w:rPr>
          <w:rFonts w:cstheme="minorHAnsi"/>
          <w:b/>
          <w:bCs/>
        </w:rPr>
        <w:t xml:space="preserve">Přehled Dalšího vzdělávání pedagogických </w:t>
      </w:r>
      <w:proofErr w:type="gramStart"/>
      <w:r w:rsidRPr="00AC754C">
        <w:rPr>
          <w:rFonts w:cstheme="minorHAnsi"/>
          <w:b/>
          <w:bCs/>
        </w:rPr>
        <w:t>pracovníků :</w:t>
      </w:r>
      <w:proofErr w:type="gramEnd"/>
    </w:p>
    <w:p w:rsidR="00AC754C" w:rsidRDefault="0078708C" w:rsidP="002B45C4">
      <w:pPr>
        <w:pStyle w:val="Odstavecseseznamem"/>
        <w:ind w:left="1440"/>
        <w:jc w:val="both"/>
        <w:rPr>
          <w:rFonts w:cstheme="minorHAnsi"/>
          <w:bCs/>
        </w:rPr>
      </w:pPr>
      <w:r>
        <w:rPr>
          <w:rFonts w:cstheme="minorHAnsi"/>
          <w:bCs/>
        </w:rPr>
        <w:t>Matematick</w:t>
      </w:r>
      <w:r w:rsidR="00A2117E">
        <w:rPr>
          <w:rFonts w:cstheme="minorHAnsi"/>
          <w:bCs/>
        </w:rPr>
        <w:t>á gramotnost</w:t>
      </w:r>
      <w:r w:rsidR="00A2117E">
        <w:rPr>
          <w:rFonts w:cstheme="minorHAnsi"/>
          <w:bCs/>
        </w:rPr>
        <w:tab/>
      </w:r>
      <w:r w:rsidR="00A2117E">
        <w:rPr>
          <w:rFonts w:cstheme="minorHAnsi"/>
          <w:bCs/>
        </w:rPr>
        <w:tab/>
        <w:t>3 kurzy/ 8 hodin</w:t>
      </w:r>
      <w:r w:rsidR="00A2117E">
        <w:rPr>
          <w:rFonts w:cstheme="minorHAnsi"/>
          <w:bCs/>
        </w:rPr>
        <w:tab/>
      </w:r>
      <w:r>
        <w:rPr>
          <w:rFonts w:cstheme="minorHAnsi"/>
          <w:bCs/>
        </w:rPr>
        <w:t>3 – učitelky ZŠ</w:t>
      </w:r>
    </w:p>
    <w:p w:rsidR="00357ADC" w:rsidRDefault="0078708C" w:rsidP="00357ADC">
      <w:pPr>
        <w:jc w:val="both"/>
      </w:pPr>
      <w:r>
        <w:tab/>
      </w:r>
      <w:r>
        <w:tab/>
        <w:t>Čtenářská</w:t>
      </w:r>
      <w:r w:rsidR="00A2117E">
        <w:t xml:space="preserve"> gramotnost</w:t>
      </w:r>
      <w:r w:rsidR="00A2117E">
        <w:tab/>
      </w:r>
      <w:r w:rsidR="00A2117E">
        <w:tab/>
      </w:r>
      <w:r w:rsidR="00A2117E">
        <w:tab/>
        <w:t>4 kurzy/ 8 hodin</w:t>
      </w:r>
      <w:r w:rsidR="00A2117E">
        <w:tab/>
      </w:r>
      <w:r>
        <w:t>4 – učitelky ZŠ</w:t>
      </w:r>
    </w:p>
    <w:p w:rsidR="0078708C" w:rsidRDefault="0078708C" w:rsidP="00357ADC">
      <w:pPr>
        <w:jc w:val="both"/>
      </w:pPr>
      <w:r>
        <w:tab/>
      </w:r>
      <w:r>
        <w:tab/>
      </w:r>
      <w:r w:rsidR="00A2117E">
        <w:t>Inkluze ve vzdělávání</w:t>
      </w:r>
      <w:r w:rsidR="00A2117E">
        <w:tab/>
      </w:r>
      <w:r w:rsidR="00A2117E">
        <w:tab/>
      </w:r>
      <w:r w:rsidR="00A2117E">
        <w:tab/>
        <w:t xml:space="preserve">1 kurz/8 </w:t>
      </w:r>
      <w:proofErr w:type="gramStart"/>
      <w:r w:rsidR="00A2117E">
        <w:t>hodin</w:t>
      </w:r>
      <w:r w:rsidR="00A2117E">
        <w:tab/>
      </w:r>
      <w:r w:rsidR="00A2117E">
        <w:tab/>
        <w:t>1-vychovatelka</w:t>
      </w:r>
      <w:proofErr w:type="gramEnd"/>
    </w:p>
    <w:p w:rsidR="00A2117E" w:rsidRDefault="00A2117E" w:rsidP="00357ADC">
      <w:pPr>
        <w:jc w:val="both"/>
      </w:pPr>
      <w:r>
        <w:tab/>
      </w:r>
      <w:r>
        <w:tab/>
        <w:t>Polytechnické vzdělávání</w:t>
      </w:r>
      <w:r>
        <w:tab/>
      </w:r>
      <w:r>
        <w:tab/>
        <w:t>1 kurz/8 hodin</w:t>
      </w:r>
      <w:r>
        <w:tab/>
      </w:r>
      <w:r>
        <w:tab/>
        <w:t>1- vychovatelka</w:t>
      </w:r>
    </w:p>
    <w:p w:rsidR="00AC754C" w:rsidRDefault="008D2083" w:rsidP="00357ADC">
      <w:pPr>
        <w:pStyle w:val="Nadpis3"/>
      </w:pPr>
      <w:bookmarkStart w:id="12" w:name="_Toc54958534"/>
      <w:r>
        <w:t>VÝSLEDKY INSPEKČNÍ ČINNOSTI PROVEDENÉ ČŠI A JINÉ KONTROLY</w:t>
      </w:r>
      <w:bookmarkEnd w:id="12"/>
    </w:p>
    <w:p w:rsidR="008D2083" w:rsidRDefault="0078708C" w:rsidP="002B45C4">
      <w:pPr>
        <w:pStyle w:val="Zkladntext"/>
        <w:spacing w:before="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 školním roce 2020</w:t>
      </w:r>
      <w:r w:rsidR="008D2083">
        <w:rPr>
          <w:rFonts w:asciiTheme="minorHAnsi" w:hAnsiTheme="minorHAnsi" w:cstheme="minorHAnsi"/>
        </w:rPr>
        <w:t>/202</w:t>
      </w:r>
      <w:r>
        <w:rPr>
          <w:rFonts w:asciiTheme="minorHAnsi" w:hAnsiTheme="minorHAnsi" w:cstheme="minorHAnsi"/>
        </w:rPr>
        <w:t>1</w:t>
      </w:r>
      <w:r w:rsidR="008D2083">
        <w:rPr>
          <w:rFonts w:asciiTheme="minorHAnsi" w:hAnsiTheme="minorHAnsi" w:cstheme="minorHAnsi"/>
        </w:rPr>
        <w:t xml:space="preserve"> neproběhla kontrola ČŠI.</w:t>
      </w:r>
    </w:p>
    <w:p w:rsidR="008D2083" w:rsidRDefault="008D2083" w:rsidP="002B45C4">
      <w:pPr>
        <w:pStyle w:val="Zkladntext"/>
        <w:spacing w:before="11"/>
        <w:jc w:val="both"/>
        <w:rPr>
          <w:rFonts w:asciiTheme="minorHAnsi" w:hAnsiTheme="minorHAnsi" w:cstheme="minorHAnsi"/>
        </w:rPr>
      </w:pPr>
    </w:p>
    <w:p w:rsidR="008D2083" w:rsidRPr="00290594" w:rsidRDefault="008D2083" w:rsidP="002B45C4">
      <w:pPr>
        <w:pStyle w:val="Zkladntext"/>
        <w:spacing w:before="11"/>
        <w:jc w:val="both"/>
        <w:rPr>
          <w:rFonts w:asciiTheme="minorHAnsi" w:hAnsiTheme="minorHAnsi" w:cstheme="minorHAnsi"/>
          <w:b/>
        </w:rPr>
      </w:pPr>
      <w:r w:rsidRPr="00290594">
        <w:rPr>
          <w:rFonts w:asciiTheme="minorHAnsi" w:hAnsiTheme="minorHAnsi" w:cstheme="minorHAnsi"/>
          <w:b/>
        </w:rPr>
        <w:t>Zřizovatel – Obec Týn nad Bečvou</w:t>
      </w:r>
    </w:p>
    <w:p w:rsidR="008D2083" w:rsidRDefault="008D2083" w:rsidP="002B45C4">
      <w:pPr>
        <w:pStyle w:val="Zkladntext"/>
        <w:spacing w:before="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Předmětem kontroly byla kontrola účetních dokladů z hlediska zákona č. 563/1991 Sb., o účetnictví, </w:t>
      </w:r>
      <w:proofErr w:type="spellStart"/>
      <w:r>
        <w:rPr>
          <w:rFonts w:asciiTheme="minorHAnsi" w:hAnsiTheme="minorHAnsi" w:cstheme="minorHAnsi"/>
        </w:rPr>
        <w:t>vyhl</w:t>
      </w:r>
      <w:proofErr w:type="spellEnd"/>
      <w:r>
        <w:rPr>
          <w:rFonts w:asciiTheme="minorHAnsi" w:hAnsiTheme="minorHAnsi" w:cstheme="minorHAnsi"/>
        </w:rPr>
        <w:t>. č. 410/2009 Sb.</w:t>
      </w:r>
    </w:p>
    <w:p w:rsidR="008D2083" w:rsidRDefault="008D2083" w:rsidP="002B45C4">
      <w:pPr>
        <w:pStyle w:val="Zkladntext"/>
        <w:spacing w:before="11"/>
        <w:jc w:val="both"/>
        <w:rPr>
          <w:rFonts w:asciiTheme="minorHAnsi" w:hAnsiTheme="minorHAnsi" w:cstheme="minorHAnsi"/>
        </w:rPr>
      </w:pPr>
    </w:p>
    <w:p w:rsidR="008D2083" w:rsidRPr="00290594" w:rsidRDefault="008D2083" w:rsidP="002B45C4">
      <w:pPr>
        <w:pStyle w:val="Zkladntext"/>
        <w:spacing w:before="11"/>
        <w:jc w:val="both"/>
        <w:rPr>
          <w:rFonts w:asciiTheme="minorHAnsi" w:hAnsiTheme="minorHAnsi" w:cstheme="minorHAnsi"/>
          <w:b/>
        </w:rPr>
      </w:pPr>
      <w:r w:rsidRPr="00290594">
        <w:rPr>
          <w:rFonts w:asciiTheme="minorHAnsi" w:hAnsiTheme="minorHAnsi" w:cstheme="minorHAnsi"/>
          <w:b/>
        </w:rPr>
        <w:t>KHS Olomouckého kraje – pracoviště Přerov</w:t>
      </w:r>
    </w:p>
    <w:p w:rsidR="008D2083" w:rsidRDefault="008D2083" w:rsidP="002B45C4">
      <w:pPr>
        <w:pStyle w:val="Zkladntext"/>
        <w:spacing w:before="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Předmětem kontroly bylo plnění povinností stanovených v §7, 7a, 13, 50, 56 zákona č. 258/</w:t>
      </w:r>
      <w:r w:rsidR="00A7400B">
        <w:rPr>
          <w:rFonts w:asciiTheme="minorHAnsi" w:hAnsiTheme="minorHAnsi" w:cstheme="minorHAnsi"/>
        </w:rPr>
        <w:t xml:space="preserve">2000 Sb., ve </w:t>
      </w:r>
      <w:proofErr w:type="spellStart"/>
      <w:r w:rsidR="00A7400B">
        <w:rPr>
          <w:rFonts w:asciiTheme="minorHAnsi" w:hAnsiTheme="minorHAnsi" w:cstheme="minorHAnsi"/>
        </w:rPr>
        <w:t>vyhl</w:t>
      </w:r>
      <w:proofErr w:type="spellEnd"/>
      <w:r w:rsidR="00A7400B">
        <w:rPr>
          <w:rFonts w:asciiTheme="minorHAnsi" w:hAnsiTheme="minorHAnsi" w:cstheme="minorHAnsi"/>
        </w:rPr>
        <w:t xml:space="preserve">. č 410/2005 Sb., ve </w:t>
      </w:r>
      <w:proofErr w:type="spellStart"/>
      <w:r w:rsidR="00A7400B">
        <w:rPr>
          <w:rFonts w:asciiTheme="minorHAnsi" w:hAnsiTheme="minorHAnsi" w:cstheme="minorHAnsi"/>
        </w:rPr>
        <w:t>vyhl</w:t>
      </w:r>
      <w:proofErr w:type="spellEnd"/>
      <w:r w:rsidR="00A7400B">
        <w:rPr>
          <w:rFonts w:asciiTheme="minorHAnsi" w:hAnsiTheme="minorHAnsi" w:cstheme="minorHAnsi"/>
        </w:rPr>
        <w:t xml:space="preserve">. č. 6/2003 Sb. a </w:t>
      </w:r>
      <w:proofErr w:type="spellStart"/>
      <w:r w:rsidR="00A7400B">
        <w:rPr>
          <w:rFonts w:asciiTheme="minorHAnsi" w:hAnsiTheme="minorHAnsi" w:cstheme="minorHAnsi"/>
        </w:rPr>
        <w:t>vyhl</w:t>
      </w:r>
      <w:proofErr w:type="spellEnd"/>
      <w:r w:rsidR="00A7400B">
        <w:rPr>
          <w:rFonts w:asciiTheme="minorHAnsi" w:hAnsiTheme="minorHAnsi" w:cstheme="minorHAnsi"/>
        </w:rPr>
        <w:t>. č. 282/2016 Sb.</w:t>
      </w:r>
      <w:r>
        <w:rPr>
          <w:rFonts w:asciiTheme="minorHAnsi" w:hAnsiTheme="minorHAnsi" w:cstheme="minorHAnsi"/>
        </w:rPr>
        <w:t xml:space="preserve"> </w:t>
      </w:r>
    </w:p>
    <w:p w:rsidR="003F661F" w:rsidRDefault="003F661F" w:rsidP="002B45C4">
      <w:pPr>
        <w:pStyle w:val="Zkladntext"/>
        <w:spacing w:before="11"/>
        <w:jc w:val="both"/>
        <w:rPr>
          <w:rFonts w:asciiTheme="minorHAnsi" w:hAnsiTheme="minorHAnsi" w:cstheme="minorHAnsi"/>
        </w:rPr>
      </w:pPr>
    </w:p>
    <w:p w:rsidR="003F661F" w:rsidRDefault="002C6855" w:rsidP="002B45C4">
      <w:pPr>
        <w:pStyle w:val="Nadpis3"/>
        <w:jc w:val="both"/>
      </w:pPr>
      <w:bookmarkStart w:id="13" w:name="_Toc54958535"/>
      <w:r>
        <w:t>ZÁKLADNÍ ÚDAJE O HOSPODAŘENÍ ŠKOLY</w:t>
      </w:r>
      <w:bookmarkEnd w:id="13"/>
    </w:p>
    <w:p w:rsidR="002C6855" w:rsidRDefault="002C6855" w:rsidP="002B45C4">
      <w:pPr>
        <w:pStyle w:val="Zkladntext"/>
        <w:spacing w:before="11"/>
        <w:jc w:val="both"/>
        <w:rPr>
          <w:rFonts w:asciiTheme="minorHAnsi" w:hAnsiTheme="minorHAnsi" w:cstheme="minorHAnsi"/>
        </w:rPr>
      </w:pPr>
    </w:p>
    <w:p w:rsidR="002C6855" w:rsidRDefault="002C6855" w:rsidP="002B45C4">
      <w:pPr>
        <w:pStyle w:val="Zkladntext"/>
        <w:spacing w:before="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Obci jsou pravidelně čtvrtletně a pololetně předkládány výsledky hospodaření s finančními prostředky obce, závěrky jsou odesílány na Krajský úřad.</w:t>
      </w:r>
    </w:p>
    <w:p w:rsidR="002C6855" w:rsidRDefault="002C6855" w:rsidP="002B45C4">
      <w:pPr>
        <w:pStyle w:val="Zkladntext"/>
        <w:spacing w:before="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Výroční</w:t>
      </w:r>
      <w:r w:rsidR="0078708C">
        <w:rPr>
          <w:rFonts w:asciiTheme="minorHAnsi" w:hAnsiTheme="minorHAnsi" w:cstheme="minorHAnsi"/>
        </w:rPr>
        <w:t xml:space="preserve"> zpráva o hospodaření za rok 2020</w:t>
      </w:r>
      <w:r>
        <w:rPr>
          <w:rFonts w:asciiTheme="minorHAnsi" w:hAnsiTheme="minorHAnsi" w:cstheme="minorHAnsi"/>
        </w:rPr>
        <w:t xml:space="preserve"> byla zpracována a schválena. </w:t>
      </w:r>
    </w:p>
    <w:p w:rsidR="002C6855" w:rsidRDefault="002C6855" w:rsidP="002B45C4">
      <w:pPr>
        <w:pStyle w:val="Zkladntext"/>
        <w:spacing w:before="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 dostupná u účetní ZŠ a MŠ Týn nad Bečvou a na Obecním úřadě Týn nad Bečvou.</w:t>
      </w:r>
    </w:p>
    <w:p w:rsidR="002C6855" w:rsidRDefault="002C6855" w:rsidP="002B45C4">
      <w:pPr>
        <w:pStyle w:val="Zkladntext"/>
        <w:spacing w:before="11"/>
        <w:jc w:val="both"/>
        <w:rPr>
          <w:rFonts w:asciiTheme="minorHAnsi" w:hAnsiTheme="minorHAnsi" w:cstheme="minorHAnsi"/>
        </w:rPr>
      </w:pPr>
    </w:p>
    <w:p w:rsidR="002C6855" w:rsidRPr="002B45C4" w:rsidRDefault="002C6855" w:rsidP="002B45C4">
      <w:pPr>
        <w:pStyle w:val="Nadpis3"/>
        <w:jc w:val="both"/>
      </w:pPr>
      <w:bookmarkStart w:id="14" w:name="_Toc54958536"/>
      <w:r>
        <w:t xml:space="preserve">ÚDAJE O ZAPOJENÍ ŠKOLY DO ROZVOJOVÝCH </w:t>
      </w:r>
      <w:r w:rsidR="002B45C4">
        <w:br/>
      </w:r>
      <w:r>
        <w:t>A MEZINÁRODNÍCH PROGRAMŮ</w:t>
      </w:r>
      <w:bookmarkEnd w:id="14"/>
    </w:p>
    <w:p w:rsidR="002C6855" w:rsidRDefault="002C6855" w:rsidP="002B45C4">
      <w:pPr>
        <w:pStyle w:val="Zkladntext"/>
        <w:spacing w:before="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Škola nebyla zapojena do žádného rozvojového ani mezinárodního programu.</w:t>
      </w:r>
    </w:p>
    <w:p w:rsidR="002C6855" w:rsidRDefault="002C6855" w:rsidP="002B45C4">
      <w:pPr>
        <w:pStyle w:val="Zkladntext"/>
        <w:spacing w:before="11"/>
        <w:jc w:val="both"/>
        <w:rPr>
          <w:rFonts w:asciiTheme="minorHAnsi" w:hAnsiTheme="minorHAnsi" w:cstheme="minorHAnsi"/>
        </w:rPr>
      </w:pPr>
    </w:p>
    <w:p w:rsidR="002B45C4" w:rsidRDefault="002B45C4" w:rsidP="002B45C4">
      <w:pPr>
        <w:pStyle w:val="Zkladntext"/>
        <w:spacing w:before="11"/>
        <w:jc w:val="both"/>
        <w:rPr>
          <w:rFonts w:asciiTheme="minorHAnsi" w:hAnsiTheme="minorHAnsi" w:cstheme="minorHAnsi"/>
        </w:rPr>
      </w:pPr>
    </w:p>
    <w:p w:rsidR="002C6855" w:rsidRPr="002B45C4" w:rsidRDefault="002C6855" w:rsidP="002B45C4">
      <w:pPr>
        <w:pStyle w:val="Nadpis3"/>
        <w:jc w:val="both"/>
      </w:pPr>
      <w:bookmarkStart w:id="15" w:name="_Toc54958537"/>
      <w:r>
        <w:lastRenderedPageBreak/>
        <w:t xml:space="preserve">ÚDAJE O ZAPOJENÍ ŠKOLY DO DALŠÍHO VZDĚLÁVÁNÍ V RÁMCI </w:t>
      </w:r>
      <w:r w:rsidR="002B45C4">
        <w:t>CELOŽIVOTNÍHO UČENÍ</w:t>
      </w:r>
      <w:bookmarkEnd w:id="15"/>
    </w:p>
    <w:p w:rsidR="002C6855" w:rsidRDefault="002C6855" w:rsidP="002B45C4">
      <w:pPr>
        <w:pStyle w:val="Zkladntext"/>
        <w:spacing w:before="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Škola nebyla zapojena do žádného programu celoživotního učení. </w:t>
      </w:r>
    </w:p>
    <w:p w:rsidR="002C6855" w:rsidRDefault="002C6855" w:rsidP="002B45C4">
      <w:pPr>
        <w:pStyle w:val="Zkladntext"/>
        <w:spacing w:before="11"/>
        <w:jc w:val="both"/>
        <w:rPr>
          <w:rFonts w:asciiTheme="minorHAnsi" w:hAnsiTheme="minorHAnsi" w:cstheme="minorHAnsi"/>
        </w:rPr>
      </w:pPr>
    </w:p>
    <w:p w:rsidR="002B45C4" w:rsidRDefault="002B45C4" w:rsidP="002B45C4">
      <w:pPr>
        <w:pStyle w:val="Zkladntext"/>
        <w:spacing w:before="11"/>
        <w:jc w:val="both"/>
        <w:rPr>
          <w:rFonts w:asciiTheme="minorHAnsi" w:hAnsiTheme="minorHAnsi" w:cstheme="minorHAnsi"/>
        </w:rPr>
      </w:pPr>
    </w:p>
    <w:p w:rsidR="002C6855" w:rsidRPr="002B45C4" w:rsidRDefault="002C6855" w:rsidP="002B45C4">
      <w:pPr>
        <w:pStyle w:val="Nadpis3"/>
        <w:spacing w:before="11"/>
        <w:jc w:val="both"/>
        <w:rPr>
          <w:rFonts w:cstheme="minorHAnsi"/>
        </w:rPr>
      </w:pPr>
      <w:bookmarkStart w:id="16" w:name="_Toc54958538"/>
      <w:r>
        <w:t>ÚDAJE O PŘEDLOŽENÝCH A ŠKOLOU REALIZOVANÝCH PROJEKTECH FINANCOVANÝCH Z JINÝCH ZDROJŮ</w:t>
      </w:r>
      <w:bookmarkEnd w:id="16"/>
    </w:p>
    <w:p w:rsidR="002C6855" w:rsidRDefault="0078708C" w:rsidP="002B45C4">
      <w:pPr>
        <w:pStyle w:val="Zkladntext"/>
        <w:spacing w:before="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 1. z</w:t>
      </w:r>
      <w:r w:rsidR="002C6855">
        <w:rPr>
          <w:rFonts w:asciiTheme="minorHAnsi" w:hAnsiTheme="minorHAnsi" w:cstheme="minorHAnsi"/>
        </w:rPr>
        <w:t>áří 2019 jsme zapojeni do projektu EU – ŠABLONY PRO ZŠ, ŠD A MŠ II</w:t>
      </w:r>
      <w:r>
        <w:rPr>
          <w:rFonts w:asciiTheme="minorHAnsi" w:hAnsiTheme="minorHAnsi" w:cstheme="minorHAnsi"/>
        </w:rPr>
        <w:t>.</w:t>
      </w:r>
    </w:p>
    <w:p w:rsidR="0078708C" w:rsidRDefault="0078708C" w:rsidP="002B45C4">
      <w:pPr>
        <w:pStyle w:val="Zkladntext"/>
        <w:spacing w:before="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31. 8. 2021 jsme projekt ukončili.</w:t>
      </w:r>
    </w:p>
    <w:p w:rsidR="0078708C" w:rsidRDefault="0078708C" w:rsidP="002B45C4">
      <w:pPr>
        <w:pStyle w:val="Zkladntext"/>
        <w:spacing w:before="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měsíci červnu jsme podali Žádost o ŠABLONY III.</w:t>
      </w:r>
    </w:p>
    <w:p w:rsidR="0078708C" w:rsidRDefault="0078708C" w:rsidP="002B45C4">
      <w:pPr>
        <w:pStyle w:val="Zkladntext"/>
        <w:spacing w:before="11"/>
        <w:jc w:val="both"/>
        <w:rPr>
          <w:rFonts w:asciiTheme="minorHAnsi" w:hAnsiTheme="minorHAnsi" w:cstheme="minorHAnsi"/>
        </w:rPr>
      </w:pPr>
    </w:p>
    <w:p w:rsidR="002C6855" w:rsidRDefault="002C6855" w:rsidP="002B45C4">
      <w:pPr>
        <w:pStyle w:val="Zkladntext"/>
        <w:spacing w:before="11"/>
        <w:jc w:val="both"/>
        <w:rPr>
          <w:rFonts w:asciiTheme="minorHAnsi" w:hAnsiTheme="minorHAnsi" w:cstheme="minorHAnsi"/>
        </w:rPr>
      </w:pPr>
    </w:p>
    <w:p w:rsidR="002C6855" w:rsidRDefault="002C6855" w:rsidP="002B45C4">
      <w:pPr>
        <w:pStyle w:val="Zkladntext"/>
        <w:spacing w:before="11"/>
        <w:jc w:val="both"/>
        <w:rPr>
          <w:rFonts w:asciiTheme="minorHAnsi" w:hAnsiTheme="minorHAnsi" w:cstheme="minorHAnsi"/>
        </w:rPr>
      </w:pPr>
    </w:p>
    <w:p w:rsidR="002C6855" w:rsidRPr="002B45C4" w:rsidRDefault="002C6855" w:rsidP="002B45C4">
      <w:pPr>
        <w:pStyle w:val="Nadpis3"/>
        <w:spacing w:before="11"/>
        <w:jc w:val="both"/>
        <w:rPr>
          <w:rFonts w:cstheme="minorHAnsi"/>
        </w:rPr>
      </w:pPr>
      <w:bookmarkStart w:id="17" w:name="_Toc54958539"/>
      <w:r>
        <w:t>ÚDAJE O SPOLUPRÁCI S ODBOROVÝMI ORGANIZACEMI A DALŠÍMI PARTNERY PŘI PLNĚNÍ ÚKOLŮ VE VZDĚLÁVÁNÍ</w:t>
      </w:r>
      <w:bookmarkEnd w:id="17"/>
      <w:r>
        <w:t xml:space="preserve"> </w:t>
      </w:r>
    </w:p>
    <w:p w:rsidR="00104385" w:rsidRDefault="00104385" w:rsidP="002B45C4">
      <w:pPr>
        <w:pStyle w:val="Zkladntext"/>
        <w:spacing w:before="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Škola nemá odborovou organizaci.</w:t>
      </w:r>
    </w:p>
    <w:p w:rsidR="00104385" w:rsidRDefault="00104385" w:rsidP="002B45C4">
      <w:pPr>
        <w:pStyle w:val="Zkladntext"/>
        <w:spacing w:before="11"/>
        <w:jc w:val="both"/>
        <w:rPr>
          <w:rFonts w:asciiTheme="minorHAnsi" w:hAnsiTheme="minorHAnsi" w:cstheme="minorHAnsi"/>
        </w:rPr>
      </w:pPr>
    </w:p>
    <w:p w:rsidR="002B45C4" w:rsidRDefault="002B45C4" w:rsidP="002B45C4">
      <w:pPr>
        <w:pStyle w:val="Zkladntext"/>
        <w:spacing w:before="11"/>
        <w:jc w:val="both"/>
        <w:rPr>
          <w:rFonts w:asciiTheme="minorHAnsi" w:hAnsiTheme="minorHAnsi" w:cstheme="minorHAnsi"/>
        </w:rPr>
      </w:pPr>
    </w:p>
    <w:p w:rsidR="00104385" w:rsidRPr="002B45C4" w:rsidRDefault="00104385" w:rsidP="002B45C4">
      <w:pPr>
        <w:pStyle w:val="Nadpis3"/>
        <w:spacing w:before="11"/>
        <w:jc w:val="both"/>
        <w:rPr>
          <w:rFonts w:cstheme="minorHAnsi"/>
        </w:rPr>
      </w:pPr>
      <w:bookmarkStart w:id="18" w:name="_Toc54958540"/>
      <w:r>
        <w:t>SPOLUPRÁCE S DALŠÍMI PARTNERY</w:t>
      </w:r>
      <w:bookmarkEnd w:id="18"/>
    </w:p>
    <w:p w:rsidR="00104385" w:rsidRPr="00104385" w:rsidRDefault="00104385" w:rsidP="002B45C4">
      <w:pPr>
        <w:pStyle w:val="Nadpis4"/>
        <w:jc w:val="both"/>
      </w:pPr>
      <w:r w:rsidRPr="00104385">
        <w:t>Sdružení rodičů</w:t>
      </w:r>
    </w:p>
    <w:p w:rsidR="00104385" w:rsidRDefault="00104385" w:rsidP="002B45C4">
      <w:pPr>
        <w:jc w:val="both"/>
        <w:rPr>
          <w:rFonts w:cstheme="minorHAnsi"/>
        </w:rPr>
      </w:pPr>
      <w:r w:rsidRPr="00104385">
        <w:rPr>
          <w:rFonts w:cstheme="minorHAnsi"/>
        </w:rPr>
        <w:t>Škola velmi úzce spolupracuje s občanským sdružením - SDRUŽENÍM  rodičů při ZŠ a MŠ Týn nad Bečvou.</w:t>
      </w:r>
      <w:r>
        <w:rPr>
          <w:rFonts w:cstheme="minorHAnsi"/>
        </w:rPr>
        <w:t xml:space="preserve"> </w:t>
      </w:r>
      <w:r w:rsidRPr="00104385">
        <w:rPr>
          <w:rFonts w:cstheme="minorHAnsi"/>
        </w:rPr>
        <w:t>Spolupráce spočívá převážně ve společném pořádání mimoškolních aktivit v</w:t>
      </w:r>
      <w:r>
        <w:rPr>
          <w:rFonts w:cstheme="minorHAnsi"/>
        </w:rPr>
        <w:t> </w:t>
      </w:r>
      <w:r w:rsidRPr="00104385">
        <w:rPr>
          <w:rFonts w:cstheme="minorHAnsi"/>
        </w:rPr>
        <w:t>obci</w:t>
      </w:r>
      <w:r>
        <w:rPr>
          <w:rFonts w:cstheme="minorHAnsi"/>
        </w:rPr>
        <w:t xml:space="preserve">. </w:t>
      </w:r>
      <w:r w:rsidRPr="00104385">
        <w:rPr>
          <w:rFonts w:cstheme="minorHAnsi"/>
        </w:rPr>
        <w:t>Jsou to například akce: Drakiáda, Rozsvěcování vánočního stromu, Karneval, Masopust, Čarodějnice, aj.</w:t>
      </w:r>
    </w:p>
    <w:p w:rsidR="00C128B0" w:rsidRDefault="00C128B0" w:rsidP="002B45C4">
      <w:pPr>
        <w:jc w:val="both"/>
        <w:rPr>
          <w:rFonts w:cstheme="minorHAnsi"/>
        </w:rPr>
      </w:pPr>
      <w:r>
        <w:rPr>
          <w:rFonts w:cstheme="minorHAnsi"/>
        </w:rPr>
        <w:t>Ve školním roce 2020/21 se nám kvůli epidemiologickým opatřením podařilo uskutečnit pouze Drakiádu.</w:t>
      </w:r>
    </w:p>
    <w:p w:rsidR="00374776" w:rsidRPr="00104385" w:rsidRDefault="00374776" w:rsidP="002B45C4">
      <w:pPr>
        <w:jc w:val="both"/>
        <w:rPr>
          <w:rFonts w:cstheme="minorHAnsi"/>
          <w:i/>
          <w:u w:val="single"/>
        </w:rPr>
      </w:pPr>
    </w:p>
    <w:p w:rsidR="00104385" w:rsidRPr="00104385" w:rsidRDefault="00104385" w:rsidP="002B45C4">
      <w:pPr>
        <w:jc w:val="both"/>
        <w:rPr>
          <w:rFonts w:cstheme="minorHAnsi"/>
          <w:i/>
          <w:u w:val="single"/>
        </w:rPr>
      </w:pPr>
      <w:r w:rsidRPr="00104385">
        <w:rPr>
          <w:rFonts w:cstheme="minorHAnsi"/>
          <w:i/>
          <w:u w:val="single"/>
        </w:rPr>
        <w:t>Městská knihovna Lipník nad Bečvou – dětské oddělení</w:t>
      </w:r>
    </w:p>
    <w:p w:rsidR="00C128B0" w:rsidRDefault="00104385" w:rsidP="002B45C4">
      <w:pPr>
        <w:jc w:val="both"/>
        <w:rPr>
          <w:rFonts w:cstheme="minorHAnsi"/>
        </w:rPr>
      </w:pPr>
      <w:r w:rsidRPr="00104385">
        <w:rPr>
          <w:rFonts w:cstheme="minorHAnsi"/>
        </w:rPr>
        <w:t xml:space="preserve">Dobrá spolupráce je také s lipenskou Městskou knihovnou, která připravuje pro školy výtvarné </w:t>
      </w:r>
      <w:r w:rsidR="0078708C">
        <w:rPr>
          <w:rFonts w:cstheme="minorHAnsi"/>
        </w:rPr>
        <w:t xml:space="preserve">1. </w:t>
      </w:r>
      <w:r w:rsidRPr="00104385">
        <w:rPr>
          <w:rFonts w:cstheme="minorHAnsi"/>
        </w:rPr>
        <w:t>soutěže i soutěže o knihách.</w:t>
      </w:r>
      <w:r>
        <w:rPr>
          <w:rFonts w:cstheme="minorHAnsi"/>
        </w:rPr>
        <w:t xml:space="preserve"> </w:t>
      </w:r>
      <w:r w:rsidRPr="00104385">
        <w:rPr>
          <w:rFonts w:cstheme="minorHAnsi"/>
        </w:rPr>
        <w:t>Městskou knihovnu navštěvujeme pravidelně 1x do měsíce, děti si tam půjčují knihy pro čtení na doma, ale hlavně s knihami pracujeme ve škole v hodinách čtení a ve čtenářských dílnách.</w:t>
      </w:r>
    </w:p>
    <w:p w:rsidR="00C128B0" w:rsidRDefault="00C128B0" w:rsidP="002B45C4">
      <w:pPr>
        <w:jc w:val="both"/>
        <w:rPr>
          <w:rFonts w:cstheme="minorHAnsi"/>
        </w:rPr>
      </w:pPr>
      <w:r>
        <w:rPr>
          <w:rFonts w:cstheme="minorHAnsi"/>
        </w:rPr>
        <w:t>Ve školním roce 2020/21 se nám podařilo z důvodu uzavření škol uskutečnit pouze návštěva knihovny v podzimních měsících -  září a říjen a potom až na jaře v měsíci květnu a červnu.</w:t>
      </w:r>
    </w:p>
    <w:p w:rsidR="00104385" w:rsidRPr="00104385" w:rsidRDefault="00104385" w:rsidP="002B45C4">
      <w:pPr>
        <w:jc w:val="both"/>
        <w:rPr>
          <w:rFonts w:cstheme="minorHAnsi"/>
          <w:i/>
          <w:u w:val="single"/>
        </w:rPr>
      </w:pPr>
      <w:r w:rsidRPr="00104385">
        <w:rPr>
          <w:rFonts w:cstheme="minorHAnsi"/>
          <w:i/>
          <w:u w:val="single"/>
        </w:rPr>
        <w:lastRenderedPageBreak/>
        <w:t>Pedagogicko-psychologická poradna Přerov</w:t>
      </w:r>
    </w:p>
    <w:p w:rsidR="00104385" w:rsidRPr="00104385" w:rsidRDefault="00C128B0" w:rsidP="002B45C4">
      <w:pPr>
        <w:jc w:val="both"/>
        <w:rPr>
          <w:rFonts w:cstheme="minorHAnsi"/>
        </w:rPr>
      </w:pPr>
      <w:r>
        <w:rPr>
          <w:rFonts w:cstheme="minorHAnsi"/>
        </w:rPr>
        <w:t xml:space="preserve">I nadále spolupracujeme </w:t>
      </w:r>
      <w:r w:rsidR="00104385" w:rsidRPr="00104385">
        <w:rPr>
          <w:rFonts w:cstheme="minorHAnsi"/>
        </w:rPr>
        <w:t>s PPP v</w:t>
      </w:r>
      <w:r>
        <w:rPr>
          <w:rFonts w:cstheme="minorHAnsi"/>
        </w:rPr>
        <w:t> </w:t>
      </w:r>
      <w:r w:rsidR="00104385" w:rsidRPr="00104385">
        <w:rPr>
          <w:rFonts w:cstheme="minorHAnsi"/>
        </w:rPr>
        <w:t>Přerově</w:t>
      </w:r>
      <w:r>
        <w:rPr>
          <w:rFonts w:cstheme="minorHAnsi"/>
        </w:rPr>
        <w:t xml:space="preserve"> nebo SPC Olomouc,</w:t>
      </w:r>
      <w:r w:rsidR="00F45F82">
        <w:rPr>
          <w:rFonts w:cstheme="minorHAnsi"/>
        </w:rPr>
        <w:t xml:space="preserve"> </w:t>
      </w:r>
      <w:r w:rsidR="00104385" w:rsidRPr="00104385">
        <w:rPr>
          <w:rFonts w:cstheme="minorHAnsi"/>
        </w:rPr>
        <w:t>kam posíláme žáky na vyšetření v případě výukových nebo jiných problémů.</w:t>
      </w:r>
    </w:p>
    <w:p w:rsidR="00104385" w:rsidRPr="00104385" w:rsidRDefault="00104385" w:rsidP="002B45C4">
      <w:pPr>
        <w:jc w:val="both"/>
        <w:rPr>
          <w:rFonts w:cstheme="minorHAnsi"/>
          <w:i/>
          <w:u w:val="single"/>
        </w:rPr>
      </w:pPr>
      <w:r w:rsidRPr="00104385">
        <w:rPr>
          <w:rFonts w:cstheme="minorHAnsi"/>
          <w:i/>
          <w:u w:val="single"/>
        </w:rPr>
        <w:t xml:space="preserve">Speciálně pedagogické </w:t>
      </w:r>
      <w:proofErr w:type="gramStart"/>
      <w:r w:rsidRPr="00104385">
        <w:rPr>
          <w:rFonts w:cstheme="minorHAnsi"/>
          <w:i/>
          <w:u w:val="single"/>
        </w:rPr>
        <w:t>centrum  logopedické</w:t>
      </w:r>
      <w:proofErr w:type="gramEnd"/>
      <w:r w:rsidRPr="00104385">
        <w:rPr>
          <w:rFonts w:cstheme="minorHAnsi"/>
          <w:i/>
          <w:u w:val="single"/>
        </w:rPr>
        <w:t xml:space="preserve"> Přerov</w:t>
      </w:r>
    </w:p>
    <w:p w:rsidR="00104385" w:rsidRPr="00104385" w:rsidRDefault="00104385" w:rsidP="002B45C4">
      <w:pPr>
        <w:jc w:val="both"/>
        <w:rPr>
          <w:rFonts w:cstheme="minorHAnsi"/>
        </w:rPr>
      </w:pPr>
      <w:r w:rsidRPr="00104385">
        <w:rPr>
          <w:rFonts w:cstheme="minorHAnsi"/>
        </w:rPr>
        <w:t>Nabízíme ve spolupráci s tímto centrem rodičům orientační logopedické vyšetření a vyšetření školní zralosti u dětí předškolního věku.</w:t>
      </w:r>
    </w:p>
    <w:p w:rsidR="00104385" w:rsidRPr="00104385" w:rsidRDefault="00104385" w:rsidP="002B45C4">
      <w:pPr>
        <w:jc w:val="both"/>
        <w:rPr>
          <w:rFonts w:cstheme="minorHAnsi"/>
          <w:i/>
          <w:u w:val="single"/>
        </w:rPr>
      </w:pPr>
      <w:r w:rsidRPr="00104385">
        <w:rPr>
          <w:rFonts w:cstheme="minorHAnsi"/>
          <w:i/>
          <w:u w:val="single"/>
        </w:rPr>
        <w:t>MÚ Lipník nad Bečvou, odbor sociálních věcí a zdravotnictví - OSPOD</w:t>
      </w:r>
    </w:p>
    <w:p w:rsidR="00104385" w:rsidRPr="00104385" w:rsidRDefault="00C128B0" w:rsidP="002B45C4">
      <w:pPr>
        <w:jc w:val="both"/>
        <w:rPr>
          <w:rFonts w:cstheme="minorHAnsi"/>
        </w:rPr>
      </w:pPr>
      <w:r>
        <w:rPr>
          <w:rFonts w:cstheme="minorHAnsi"/>
        </w:rPr>
        <w:t>Spolupráce probíhá především s </w:t>
      </w:r>
      <w:proofErr w:type="gramStart"/>
      <w:r>
        <w:rPr>
          <w:rFonts w:cstheme="minorHAnsi"/>
        </w:rPr>
        <w:t xml:space="preserve">OSPOD, </w:t>
      </w:r>
      <w:r w:rsidR="00104385" w:rsidRPr="00104385">
        <w:rPr>
          <w:rFonts w:cstheme="minorHAnsi"/>
        </w:rPr>
        <w:t xml:space="preserve"> jedná</w:t>
      </w:r>
      <w:proofErr w:type="gramEnd"/>
      <w:r>
        <w:rPr>
          <w:rFonts w:cstheme="minorHAnsi"/>
        </w:rPr>
        <w:t xml:space="preserve"> se většinou</w:t>
      </w:r>
      <w:r w:rsidR="00104385" w:rsidRPr="00104385">
        <w:rPr>
          <w:rFonts w:cstheme="minorHAnsi"/>
        </w:rPr>
        <w:t xml:space="preserve"> o podání informací z hlediska péče o nezletilé děti v některých rodinách.</w:t>
      </w:r>
    </w:p>
    <w:p w:rsidR="00104385" w:rsidRPr="00104385" w:rsidRDefault="00104385" w:rsidP="002B45C4">
      <w:pPr>
        <w:jc w:val="both"/>
        <w:rPr>
          <w:rFonts w:cstheme="minorHAnsi"/>
          <w:i/>
          <w:u w:val="single"/>
        </w:rPr>
      </w:pPr>
      <w:r w:rsidRPr="00104385">
        <w:rPr>
          <w:rFonts w:cstheme="minorHAnsi"/>
          <w:i/>
          <w:u w:val="single"/>
        </w:rPr>
        <w:t>Obec Týn nad Bečvou – kulturní komise</w:t>
      </w:r>
    </w:p>
    <w:p w:rsidR="00104385" w:rsidRDefault="00104385" w:rsidP="002B45C4">
      <w:pPr>
        <w:pStyle w:val="Zkladntext"/>
        <w:spacing w:before="11"/>
        <w:jc w:val="both"/>
        <w:rPr>
          <w:rFonts w:asciiTheme="minorHAnsi" w:hAnsiTheme="minorHAnsi" w:cstheme="minorHAnsi"/>
        </w:rPr>
      </w:pPr>
      <w:r w:rsidRPr="00104385">
        <w:rPr>
          <w:rFonts w:asciiTheme="minorHAnsi" w:hAnsiTheme="minorHAnsi" w:cstheme="minorHAnsi"/>
        </w:rPr>
        <w:t>Spolupracujeme při kulturních akcích, podílíme se společně s nimi na veřejném kulturním životě v obci.</w:t>
      </w:r>
    </w:p>
    <w:p w:rsidR="00104385" w:rsidRDefault="00104385" w:rsidP="002B45C4">
      <w:pPr>
        <w:pStyle w:val="Zkladntext"/>
        <w:spacing w:before="11"/>
        <w:jc w:val="both"/>
        <w:rPr>
          <w:rFonts w:asciiTheme="minorHAnsi" w:hAnsiTheme="minorHAnsi" w:cstheme="minorHAnsi"/>
        </w:rPr>
      </w:pPr>
    </w:p>
    <w:p w:rsidR="00104385" w:rsidRDefault="00104385" w:rsidP="002B45C4">
      <w:pPr>
        <w:pStyle w:val="Nadpis3"/>
        <w:jc w:val="both"/>
      </w:pPr>
      <w:bookmarkStart w:id="19" w:name="_Toc54958541"/>
      <w:r>
        <w:t>ZÁVĚR</w:t>
      </w:r>
      <w:bookmarkEnd w:id="19"/>
    </w:p>
    <w:p w:rsidR="00104385" w:rsidRPr="00104385" w:rsidRDefault="00C128B0" w:rsidP="00A2117E">
      <w:pPr>
        <w:pStyle w:val="Zkladntext"/>
        <w:spacing w:before="124" w:line="292" w:lineRule="auto"/>
        <w:ind w:right="89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Absolvovali jsme náročný školní rok. Byl to rok náročný </w:t>
      </w:r>
      <w:r w:rsidR="00F45F82">
        <w:rPr>
          <w:rFonts w:asciiTheme="minorHAnsi" w:hAnsiTheme="minorHAnsi" w:cstheme="minorHAnsi"/>
        </w:rPr>
        <w:t xml:space="preserve">nejen </w:t>
      </w:r>
      <w:r>
        <w:rPr>
          <w:rFonts w:asciiTheme="minorHAnsi" w:hAnsiTheme="minorHAnsi" w:cstheme="minorHAnsi"/>
        </w:rPr>
        <w:t xml:space="preserve">pro rodiče, učitelky, ale především pro samotné žáky. </w:t>
      </w:r>
      <w:r w:rsidR="00A2117E">
        <w:rPr>
          <w:rFonts w:asciiTheme="minorHAnsi" w:hAnsiTheme="minorHAnsi" w:cstheme="minorHAnsi"/>
        </w:rPr>
        <w:t>Chyběla nám přímá výuka ve škole a přitom nároky na školní práci, úkoly i seznamování se s novým učivem jsme museli zvládnout. Je na místě poděkovat rodičům za skvělou spolupráci se školou a dohled nad svými dětmi při distanční výuce. V neposlední řadě je důležité zkonstatování, že učitelky, žáci i r</w:t>
      </w:r>
      <w:r w:rsidR="00F45F82">
        <w:rPr>
          <w:rFonts w:asciiTheme="minorHAnsi" w:hAnsiTheme="minorHAnsi" w:cstheme="minorHAnsi"/>
        </w:rPr>
        <w:t>odiče se s danou situací vyrovnáva</w:t>
      </w:r>
      <w:r w:rsidR="00A2117E">
        <w:rPr>
          <w:rFonts w:asciiTheme="minorHAnsi" w:hAnsiTheme="minorHAnsi" w:cstheme="minorHAnsi"/>
        </w:rPr>
        <w:t xml:space="preserve">ly občas těžce, ale svědomitě a zodpovědně. </w:t>
      </w:r>
    </w:p>
    <w:p w:rsidR="00104385" w:rsidRPr="00104385" w:rsidRDefault="00104385" w:rsidP="00104385">
      <w:pPr>
        <w:pStyle w:val="Zkladntext"/>
        <w:rPr>
          <w:rFonts w:asciiTheme="minorHAnsi" w:hAnsiTheme="minorHAnsi" w:cstheme="minorHAnsi"/>
        </w:rPr>
      </w:pPr>
    </w:p>
    <w:p w:rsidR="00104385" w:rsidRPr="00104385" w:rsidRDefault="00104385" w:rsidP="00104385">
      <w:pPr>
        <w:pStyle w:val="Zkladntext"/>
        <w:spacing w:before="3"/>
        <w:rPr>
          <w:rFonts w:asciiTheme="minorHAnsi" w:hAnsiTheme="minorHAnsi" w:cstheme="minorHAnsi"/>
        </w:rPr>
      </w:pPr>
    </w:p>
    <w:p w:rsidR="00104385" w:rsidRPr="00104385" w:rsidRDefault="00104385" w:rsidP="00104385">
      <w:pPr>
        <w:pStyle w:val="Zkladntext"/>
        <w:spacing w:before="1"/>
        <w:ind w:left="2160"/>
        <w:rPr>
          <w:rFonts w:asciiTheme="minorHAnsi" w:hAnsiTheme="minorHAnsi" w:cstheme="minorHAnsi"/>
        </w:rPr>
      </w:pPr>
      <w:r w:rsidRPr="0010438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9E4EF6A" wp14:editId="3EC18DA0">
                <wp:simplePos x="0" y="0"/>
                <wp:positionH relativeFrom="page">
                  <wp:posOffset>881380</wp:posOffset>
                </wp:positionH>
                <wp:positionV relativeFrom="paragraph">
                  <wp:posOffset>212725</wp:posOffset>
                </wp:positionV>
                <wp:extent cx="5798185" cy="0"/>
                <wp:effectExtent l="5080" t="8890" r="6985" b="10160"/>
                <wp:wrapTopAndBottom/>
                <wp:docPr id="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4pt,16.75pt" to="525.9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nDUHwIAAEIEAAAOAAAAZHJzL2Uyb0RvYy54bWysU8GO2jAQvVfqP1i+QxI2sBARVlUCvWy7&#10;SLv9AGM7xKpjW7YhoKr/3rEDtLSXqmoOju2ZefNm5nn5dOokOnLrhFYlzsYpRlxRzYTal/jL22Y0&#10;x8h5ohiRWvESn7nDT6v375a9KfhEt1oybhGAKFf0psSt96ZIEkdb3hE31oYrMDbadsTD0e4TZkkP&#10;6J1MJmk6S3ptmbGacufgth6MeBXxm4ZT/9I0jnskSwzcfFxtXHdhTVZLUuwtMa2gFxrkH1h0RChI&#10;eoOqiSfoYMUfUJ2gVjvd+DHVXaKbRlAea4BqsvS3al5bYnisBZrjzK1N7v/B0s/HrUWClXiKkSId&#10;jOhZKI4estCa3rgCPCq1taE4elKv5lnTrw4pXbVE7Xmk+HY2EBcjkruQcHAGEuz6T5qBDzl4Hft0&#10;amwXIKED6BTHcb6Ng588onA5fVzMsznwoldbQoproLHOf+S6Q2FTYgmkIzA5PjsP1MH16hLyKL0R&#10;UsZpS4X6Es/SxSwGOC0FC8bg5ux+V0mLjiToJX6hDwB25xaQa+LawS+aBiVZfVAsZmk5YevL3hMh&#10;hz0ASRUSQY3A87IblPJtkS7W8/U8H+WT2XqUp3U9+rCp8tFskz1O64e6qurse+Cc5UUrGOMq0L6q&#10;Nsv/ThWX9zPo7abbW3+Se/RYO5C9/iPpOOQw10EhO83OWxvaFOYNQo3Ol0cVXsKv5+j18+mvfgAA&#10;AP//AwBQSwMEFAAGAAgAAAAhAGp7OkDfAAAACgEAAA8AAABkcnMvZG93bnJldi54bWxMj8FOwzAQ&#10;RO9I/IO1SNyoU6KCG+JUCARSDwjRVpzdeElC4nUUu03692zFAY6zM5p5m68m14kjDqHxpGE+S0Ag&#10;ld42VGnYbV9uFIgQDVnTeUINJwywKi4vcpNZP9IHHjexElxCITMa6hj7TMpQ1uhMmPkeib0vPzgT&#10;WQ6VtIMZudx18jZJ7qQzDfFCbXp8qrFsNwen4U3JZ//efpan73H7qtS6Xd6vd1pfX02PDyAiTvEv&#10;DGd8RoeCmfb+QDaIjnWqGD1qSNMFiHMgWcyXIPa/F1nk8v8LxQ8AAAD//wMAUEsBAi0AFAAGAAgA&#10;AAAhALaDOJL+AAAA4QEAABMAAAAAAAAAAAAAAAAAAAAAAFtDb250ZW50X1R5cGVzXS54bWxQSwEC&#10;LQAUAAYACAAAACEAOP0h/9YAAACUAQAACwAAAAAAAAAAAAAAAAAvAQAAX3JlbHMvLnJlbHNQSwEC&#10;LQAUAAYACAAAACEAKuJw1B8CAABCBAAADgAAAAAAAAAAAAAAAAAuAgAAZHJzL2Uyb0RvYy54bWxQ&#10;SwECLQAUAAYACAAAACEAans6QN8AAAAKAQAADwAAAAAAAAAAAAAAAAB5BAAAZHJzL2Rvd25yZXYu&#10;eG1sUEsFBgAAAAAEAAQA8wAAAIUFAAAAAA==&#10;" strokeweight=".48pt">
                <w10:wrap type="topAndBottom" anchorx="page"/>
              </v:line>
            </w:pict>
          </mc:Fallback>
        </mc:AlternateContent>
      </w:r>
      <w:r w:rsidRPr="00104385">
        <w:rPr>
          <w:rFonts w:asciiTheme="minorHAnsi" w:hAnsiTheme="minorHAnsi" w:cstheme="minorHAnsi"/>
        </w:rPr>
        <w:t xml:space="preserve">Zprávu sepsala a zpracovala: Mgr. Stanislava </w:t>
      </w:r>
      <w:proofErr w:type="spellStart"/>
      <w:r w:rsidRPr="00104385">
        <w:rPr>
          <w:rFonts w:asciiTheme="minorHAnsi" w:hAnsiTheme="minorHAnsi" w:cstheme="minorHAnsi"/>
        </w:rPr>
        <w:t>Schotliová</w:t>
      </w:r>
      <w:proofErr w:type="spellEnd"/>
      <w:r w:rsidRPr="00104385">
        <w:rPr>
          <w:rFonts w:asciiTheme="minorHAnsi" w:hAnsiTheme="minorHAnsi" w:cstheme="minorHAnsi"/>
        </w:rPr>
        <w:t>, ředitelka školy</w:t>
      </w:r>
    </w:p>
    <w:p w:rsidR="00104385" w:rsidRPr="00104385" w:rsidRDefault="00104385" w:rsidP="00104385">
      <w:pPr>
        <w:pStyle w:val="Zkladntext"/>
        <w:rPr>
          <w:rFonts w:asciiTheme="minorHAnsi" w:hAnsiTheme="minorHAnsi" w:cstheme="minorHAnsi"/>
        </w:rPr>
      </w:pPr>
    </w:p>
    <w:p w:rsidR="00A2117E" w:rsidRDefault="00104385" w:rsidP="00A2117E">
      <w:pPr>
        <w:pStyle w:val="Zkladntext"/>
        <w:tabs>
          <w:tab w:val="left" w:pos="3648"/>
        </w:tabs>
        <w:spacing w:before="59" w:line="292" w:lineRule="auto"/>
        <w:ind w:left="816" w:right="6135"/>
        <w:rPr>
          <w:rFonts w:asciiTheme="minorHAnsi" w:hAnsiTheme="minorHAnsi" w:cstheme="minorHAnsi"/>
          <w:w w:val="95"/>
        </w:rPr>
      </w:pPr>
      <w:r w:rsidRPr="00104385">
        <w:rPr>
          <w:rFonts w:asciiTheme="minorHAnsi" w:hAnsiTheme="minorHAnsi" w:cstheme="minorHAnsi"/>
          <w:w w:val="95"/>
        </w:rPr>
        <w:t>Zpracování</w:t>
      </w:r>
      <w:r w:rsidRPr="00104385">
        <w:rPr>
          <w:rFonts w:asciiTheme="minorHAnsi" w:hAnsiTheme="minorHAnsi" w:cstheme="minorHAnsi"/>
          <w:spacing w:val="-37"/>
          <w:w w:val="95"/>
        </w:rPr>
        <w:t xml:space="preserve"> </w:t>
      </w:r>
      <w:r w:rsidR="00A2117E">
        <w:rPr>
          <w:rFonts w:asciiTheme="minorHAnsi" w:hAnsiTheme="minorHAnsi" w:cstheme="minorHAnsi"/>
          <w:w w:val="95"/>
        </w:rPr>
        <w:t>zprávy:</w:t>
      </w:r>
    </w:p>
    <w:p w:rsidR="0078708C" w:rsidRPr="00A2117E" w:rsidRDefault="00104385" w:rsidP="00A2117E">
      <w:pPr>
        <w:pStyle w:val="Zkladntext"/>
        <w:tabs>
          <w:tab w:val="left" w:pos="3648"/>
        </w:tabs>
        <w:spacing w:before="59" w:line="292" w:lineRule="auto"/>
        <w:ind w:left="816" w:right="6135"/>
        <w:rPr>
          <w:rFonts w:asciiTheme="minorHAnsi" w:hAnsiTheme="minorHAnsi" w:cstheme="minorHAnsi"/>
          <w:w w:val="95"/>
        </w:rPr>
      </w:pPr>
      <w:r w:rsidRPr="00104385">
        <w:rPr>
          <w:rFonts w:asciiTheme="minorHAnsi" w:hAnsiTheme="minorHAnsi" w:cstheme="minorHAnsi"/>
          <w:w w:val="90"/>
        </w:rPr>
        <w:t xml:space="preserve">15. </w:t>
      </w:r>
      <w:proofErr w:type="gramStart"/>
      <w:r w:rsidRPr="00104385">
        <w:rPr>
          <w:rFonts w:asciiTheme="minorHAnsi" w:hAnsiTheme="minorHAnsi" w:cstheme="minorHAnsi"/>
          <w:w w:val="90"/>
        </w:rPr>
        <w:t>října  202</w:t>
      </w:r>
      <w:r w:rsidR="00A2117E">
        <w:rPr>
          <w:rFonts w:asciiTheme="minorHAnsi" w:hAnsiTheme="minorHAnsi" w:cstheme="minorHAnsi"/>
          <w:w w:val="90"/>
        </w:rPr>
        <w:t>1</w:t>
      </w:r>
      <w:proofErr w:type="gramEnd"/>
      <w:r w:rsidRPr="00104385">
        <w:rPr>
          <w:rFonts w:asciiTheme="minorHAnsi" w:hAnsiTheme="minorHAnsi" w:cstheme="minorHAnsi"/>
          <w:w w:val="90"/>
        </w:rPr>
        <w:t xml:space="preserve"> </w:t>
      </w:r>
    </w:p>
    <w:p w:rsidR="00A2117E" w:rsidRDefault="00A2117E" w:rsidP="00104385">
      <w:pPr>
        <w:pStyle w:val="Zkladntext"/>
        <w:tabs>
          <w:tab w:val="left" w:pos="3648"/>
        </w:tabs>
        <w:spacing w:before="59" w:line="292" w:lineRule="auto"/>
        <w:ind w:left="816" w:right="6135"/>
        <w:rPr>
          <w:rFonts w:asciiTheme="minorHAnsi" w:hAnsiTheme="minorHAnsi" w:cstheme="minorHAnsi"/>
          <w:w w:val="95"/>
        </w:rPr>
      </w:pPr>
    </w:p>
    <w:p w:rsidR="0078708C" w:rsidRDefault="00104385" w:rsidP="00104385">
      <w:pPr>
        <w:pStyle w:val="Zkladntext"/>
        <w:tabs>
          <w:tab w:val="left" w:pos="3648"/>
        </w:tabs>
        <w:spacing w:before="59" w:line="292" w:lineRule="auto"/>
        <w:ind w:left="816" w:right="6135"/>
        <w:rPr>
          <w:rFonts w:asciiTheme="minorHAnsi" w:hAnsiTheme="minorHAnsi" w:cstheme="minorHAnsi"/>
          <w:w w:val="95"/>
        </w:rPr>
      </w:pPr>
      <w:proofErr w:type="gramStart"/>
      <w:r w:rsidRPr="00104385">
        <w:rPr>
          <w:rFonts w:asciiTheme="minorHAnsi" w:hAnsiTheme="minorHAnsi" w:cstheme="minorHAnsi"/>
          <w:w w:val="95"/>
        </w:rPr>
        <w:t>Projednání v PR</w:t>
      </w:r>
      <w:proofErr w:type="gramEnd"/>
      <w:r w:rsidRPr="00104385">
        <w:rPr>
          <w:rFonts w:asciiTheme="minorHAnsi" w:hAnsiTheme="minorHAnsi" w:cstheme="minorHAnsi"/>
          <w:w w:val="95"/>
        </w:rPr>
        <w:t xml:space="preserve">:    </w:t>
      </w:r>
    </w:p>
    <w:p w:rsidR="00104385" w:rsidRDefault="00104385" w:rsidP="00104385">
      <w:pPr>
        <w:pStyle w:val="Zkladntext"/>
        <w:tabs>
          <w:tab w:val="left" w:pos="3648"/>
        </w:tabs>
        <w:spacing w:before="59" w:line="292" w:lineRule="auto"/>
        <w:ind w:left="816" w:right="6135"/>
        <w:rPr>
          <w:rFonts w:asciiTheme="minorHAnsi" w:hAnsiTheme="minorHAnsi" w:cstheme="minorHAnsi"/>
          <w:w w:val="95"/>
        </w:rPr>
      </w:pPr>
      <w:r w:rsidRPr="00104385">
        <w:rPr>
          <w:rFonts w:asciiTheme="minorHAnsi" w:hAnsiTheme="minorHAnsi" w:cstheme="minorHAnsi"/>
          <w:w w:val="95"/>
        </w:rPr>
        <w:t>2</w:t>
      </w:r>
      <w:r w:rsidR="00F45F82">
        <w:rPr>
          <w:rFonts w:asciiTheme="minorHAnsi" w:hAnsiTheme="minorHAnsi" w:cstheme="minorHAnsi"/>
          <w:w w:val="95"/>
        </w:rPr>
        <w:t>0</w:t>
      </w:r>
      <w:r w:rsidRPr="00104385">
        <w:rPr>
          <w:rFonts w:asciiTheme="minorHAnsi" w:hAnsiTheme="minorHAnsi" w:cstheme="minorHAnsi"/>
          <w:w w:val="95"/>
        </w:rPr>
        <w:t>. října 202</w:t>
      </w:r>
      <w:r w:rsidR="00A2117E">
        <w:rPr>
          <w:rFonts w:asciiTheme="minorHAnsi" w:hAnsiTheme="minorHAnsi" w:cstheme="minorHAnsi"/>
          <w:w w:val="95"/>
        </w:rPr>
        <w:t>1</w:t>
      </w:r>
    </w:p>
    <w:p w:rsidR="00A2117E" w:rsidRDefault="00A2117E" w:rsidP="00104385">
      <w:pPr>
        <w:pStyle w:val="Zkladntext"/>
        <w:tabs>
          <w:tab w:val="left" w:pos="3648"/>
        </w:tabs>
        <w:spacing w:before="59" w:line="292" w:lineRule="auto"/>
        <w:ind w:left="816" w:right="6135"/>
        <w:rPr>
          <w:rFonts w:asciiTheme="minorHAnsi" w:hAnsiTheme="minorHAnsi" w:cstheme="minorHAnsi"/>
          <w:w w:val="95"/>
        </w:rPr>
      </w:pPr>
    </w:p>
    <w:p w:rsidR="00A2117E" w:rsidRDefault="0078708C" w:rsidP="00104385">
      <w:pPr>
        <w:pStyle w:val="Zkladntext"/>
        <w:tabs>
          <w:tab w:val="left" w:pos="3648"/>
        </w:tabs>
        <w:spacing w:before="59" w:line="292" w:lineRule="auto"/>
        <w:ind w:left="816" w:right="6135"/>
        <w:rPr>
          <w:rFonts w:asciiTheme="minorHAnsi" w:hAnsiTheme="minorHAnsi" w:cstheme="minorHAnsi"/>
          <w:w w:val="95"/>
        </w:rPr>
      </w:pPr>
      <w:r>
        <w:rPr>
          <w:rFonts w:asciiTheme="minorHAnsi" w:hAnsiTheme="minorHAnsi" w:cstheme="minorHAnsi"/>
          <w:w w:val="95"/>
        </w:rPr>
        <w:t>Schváleno ve ŠR:</w:t>
      </w:r>
      <w:r w:rsidR="00A2117E">
        <w:rPr>
          <w:rFonts w:asciiTheme="minorHAnsi" w:hAnsiTheme="minorHAnsi" w:cstheme="minorHAnsi"/>
          <w:w w:val="95"/>
        </w:rPr>
        <w:t xml:space="preserve"> </w:t>
      </w:r>
    </w:p>
    <w:p w:rsidR="0078708C" w:rsidRPr="00104385" w:rsidRDefault="000C0C82" w:rsidP="000C0C82">
      <w:pPr>
        <w:pStyle w:val="Zkladntext"/>
        <w:tabs>
          <w:tab w:val="left" w:pos="3648"/>
        </w:tabs>
        <w:spacing w:before="59" w:line="292" w:lineRule="auto"/>
        <w:ind w:right="613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 xml:space="preserve">                 </w:t>
      </w:r>
      <w:bookmarkStart w:id="20" w:name="_GoBack"/>
      <w:bookmarkEnd w:id="20"/>
      <w:r>
        <w:rPr>
          <w:rFonts w:asciiTheme="minorHAnsi" w:hAnsiTheme="minorHAnsi" w:cstheme="minorHAnsi"/>
          <w:w w:val="95"/>
        </w:rPr>
        <w:t>5.</w:t>
      </w:r>
      <w:r w:rsidR="004C7A9E">
        <w:rPr>
          <w:rFonts w:asciiTheme="minorHAnsi" w:hAnsiTheme="minorHAnsi" w:cstheme="minorHAnsi"/>
          <w:w w:val="95"/>
        </w:rPr>
        <w:t>listopadu</w:t>
      </w:r>
      <w:r w:rsidR="00A2117E">
        <w:rPr>
          <w:rFonts w:asciiTheme="minorHAnsi" w:hAnsiTheme="minorHAnsi" w:cstheme="minorHAnsi"/>
          <w:w w:val="95"/>
        </w:rPr>
        <w:t xml:space="preserve"> 2021</w:t>
      </w:r>
    </w:p>
    <w:p w:rsidR="00104385" w:rsidRPr="00104385" w:rsidRDefault="00104385" w:rsidP="00104385">
      <w:pPr>
        <w:pStyle w:val="Zkladntext"/>
        <w:rPr>
          <w:rFonts w:asciiTheme="minorHAnsi" w:hAnsiTheme="minorHAnsi" w:cstheme="minorHAnsi"/>
        </w:rPr>
      </w:pPr>
    </w:p>
    <w:p w:rsidR="00104385" w:rsidRPr="00104385" w:rsidRDefault="00104385" w:rsidP="00104385">
      <w:pPr>
        <w:pStyle w:val="Zkladntext"/>
        <w:rPr>
          <w:rFonts w:asciiTheme="minorHAnsi" w:hAnsiTheme="minorHAnsi" w:cstheme="minorHAnsi"/>
        </w:rPr>
      </w:pPr>
    </w:p>
    <w:p w:rsidR="00104385" w:rsidRPr="00104385" w:rsidRDefault="00104385" w:rsidP="00104385">
      <w:pPr>
        <w:pStyle w:val="Zkladntext"/>
        <w:tabs>
          <w:tab w:val="left" w:pos="6733"/>
        </w:tabs>
        <w:rPr>
          <w:rFonts w:asciiTheme="minorHAnsi" w:hAnsiTheme="minorHAnsi" w:cstheme="minorHAnsi"/>
        </w:rPr>
      </w:pPr>
      <w:r w:rsidRPr="00104385">
        <w:rPr>
          <w:rFonts w:asciiTheme="minorHAnsi" w:hAnsiTheme="minorHAnsi" w:cstheme="minorHAnsi"/>
        </w:rPr>
        <w:tab/>
        <w:t>........................</w:t>
      </w:r>
      <w:r>
        <w:rPr>
          <w:rFonts w:asciiTheme="minorHAnsi" w:hAnsiTheme="minorHAnsi" w:cstheme="minorHAnsi"/>
        </w:rPr>
        <w:t>..................</w:t>
      </w:r>
    </w:p>
    <w:p w:rsidR="00104385" w:rsidRPr="00104385" w:rsidRDefault="00104385" w:rsidP="00104385">
      <w:pPr>
        <w:pStyle w:val="Zkladntext"/>
        <w:spacing w:before="11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0"/>
        </w:rPr>
        <w:tab/>
        <w:t xml:space="preserve">   </w:t>
      </w:r>
      <w:r w:rsidRPr="00104385">
        <w:rPr>
          <w:rFonts w:asciiTheme="minorHAnsi" w:hAnsiTheme="minorHAnsi" w:cstheme="minorHAnsi"/>
        </w:rPr>
        <w:t xml:space="preserve">Mgr. Stanislava </w:t>
      </w:r>
      <w:proofErr w:type="spellStart"/>
      <w:r w:rsidRPr="00104385">
        <w:rPr>
          <w:rFonts w:asciiTheme="minorHAnsi" w:hAnsiTheme="minorHAnsi" w:cstheme="minorHAnsi"/>
        </w:rPr>
        <w:t>Schotliová</w:t>
      </w:r>
      <w:proofErr w:type="spellEnd"/>
    </w:p>
    <w:sectPr w:rsidR="00104385" w:rsidRPr="00104385" w:rsidSect="00132038">
      <w:footerReference w:type="defaul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1A2" w:rsidRDefault="00AE11A2" w:rsidP="00105DE9">
      <w:pPr>
        <w:spacing w:after="0" w:line="240" w:lineRule="auto"/>
      </w:pPr>
      <w:r>
        <w:separator/>
      </w:r>
    </w:p>
  </w:endnote>
  <w:endnote w:type="continuationSeparator" w:id="0">
    <w:p w:rsidR="00AE11A2" w:rsidRDefault="00AE11A2" w:rsidP="0010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4336082"/>
      <w:docPartObj>
        <w:docPartGallery w:val="Page Numbers (Bottom of Page)"/>
        <w:docPartUnique/>
      </w:docPartObj>
    </w:sdtPr>
    <w:sdtEndPr/>
    <w:sdtContent>
      <w:p w:rsidR="00786B60" w:rsidRDefault="00786B6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C82">
          <w:rPr>
            <w:noProof/>
          </w:rPr>
          <w:t>15</w:t>
        </w:r>
        <w:r>
          <w:fldChar w:fldCharType="end"/>
        </w:r>
      </w:p>
    </w:sdtContent>
  </w:sdt>
  <w:p w:rsidR="00786B60" w:rsidRDefault="00786B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1A2" w:rsidRDefault="00AE11A2" w:rsidP="00105DE9">
      <w:pPr>
        <w:spacing w:after="0" w:line="240" w:lineRule="auto"/>
      </w:pPr>
      <w:r>
        <w:separator/>
      </w:r>
    </w:p>
  </w:footnote>
  <w:footnote w:type="continuationSeparator" w:id="0">
    <w:p w:rsidR="00AE11A2" w:rsidRDefault="00AE11A2" w:rsidP="00105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04B"/>
    <w:multiLevelType w:val="hybridMultilevel"/>
    <w:tmpl w:val="2C0C30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AD5C79"/>
    <w:multiLevelType w:val="hybridMultilevel"/>
    <w:tmpl w:val="C7EE7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95EBA"/>
    <w:multiLevelType w:val="hybridMultilevel"/>
    <w:tmpl w:val="90D6F5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55273E"/>
    <w:multiLevelType w:val="hybridMultilevel"/>
    <w:tmpl w:val="36B2D2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F2BA4"/>
    <w:multiLevelType w:val="hybridMultilevel"/>
    <w:tmpl w:val="BD96A354"/>
    <w:lvl w:ilvl="0" w:tplc="A80C44A2">
      <w:start w:val="1"/>
      <w:numFmt w:val="upperRoman"/>
      <w:pStyle w:val="Nadpis3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6253D"/>
    <w:multiLevelType w:val="hybridMultilevel"/>
    <w:tmpl w:val="E1C61280"/>
    <w:lvl w:ilvl="0" w:tplc="08643CC2">
      <w:start w:val="1"/>
      <w:numFmt w:val="decimal"/>
      <w:lvlText w:val="%1)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CA1F0D"/>
    <w:multiLevelType w:val="hybridMultilevel"/>
    <w:tmpl w:val="EBCEB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44950"/>
    <w:multiLevelType w:val="hybridMultilevel"/>
    <w:tmpl w:val="B30AFC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43347"/>
    <w:multiLevelType w:val="hybridMultilevel"/>
    <w:tmpl w:val="7E5AB5CC"/>
    <w:lvl w:ilvl="0" w:tplc="ECD2EAEE">
      <w:start w:val="1"/>
      <w:numFmt w:val="decimal"/>
      <w:lvlText w:val="%1."/>
      <w:lvlJc w:val="left"/>
      <w:pPr>
        <w:ind w:left="1128" w:hanging="768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12B44"/>
    <w:multiLevelType w:val="hybridMultilevel"/>
    <w:tmpl w:val="0BCE3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680733"/>
    <w:multiLevelType w:val="hybridMultilevel"/>
    <w:tmpl w:val="CC047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E63B06"/>
    <w:multiLevelType w:val="hybridMultilevel"/>
    <w:tmpl w:val="84B48E4C"/>
    <w:lvl w:ilvl="0" w:tplc="E060694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332B5C6">
      <w:numFmt w:val="bullet"/>
      <w:lvlText w:val="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2"/>
  </w:num>
  <w:num w:numId="10">
    <w:abstractNumId w:val="6"/>
  </w:num>
  <w:num w:numId="11">
    <w:abstractNumId w:val="1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12"/>
    <w:rsid w:val="00011AD4"/>
    <w:rsid w:val="00076D5B"/>
    <w:rsid w:val="000A3E45"/>
    <w:rsid w:val="000C0C82"/>
    <w:rsid w:val="000F5E22"/>
    <w:rsid w:val="0010281F"/>
    <w:rsid w:val="00104385"/>
    <w:rsid w:val="00104C8B"/>
    <w:rsid w:val="00105DE9"/>
    <w:rsid w:val="00107F86"/>
    <w:rsid w:val="00132038"/>
    <w:rsid w:val="00132E84"/>
    <w:rsid w:val="001A12D1"/>
    <w:rsid w:val="001D434D"/>
    <w:rsid w:val="00290594"/>
    <w:rsid w:val="002B45C4"/>
    <w:rsid w:val="002C6855"/>
    <w:rsid w:val="00321434"/>
    <w:rsid w:val="00357ADC"/>
    <w:rsid w:val="003671B8"/>
    <w:rsid w:val="00374776"/>
    <w:rsid w:val="003C26BD"/>
    <w:rsid w:val="003F661F"/>
    <w:rsid w:val="004205E0"/>
    <w:rsid w:val="00434E55"/>
    <w:rsid w:val="00441EDC"/>
    <w:rsid w:val="00450F97"/>
    <w:rsid w:val="004735F0"/>
    <w:rsid w:val="004A408F"/>
    <w:rsid w:val="004A72D6"/>
    <w:rsid w:val="004C7A9E"/>
    <w:rsid w:val="00516E94"/>
    <w:rsid w:val="00590762"/>
    <w:rsid w:val="005D716B"/>
    <w:rsid w:val="00607D2C"/>
    <w:rsid w:val="00654053"/>
    <w:rsid w:val="006A30B0"/>
    <w:rsid w:val="00730B47"/>
    <w:rsid w:val="00741859"/>
    <w:rsid w:val="00761C10"/>
    <w:rsid w:val="00786B60"/>
    <w:rsid w:val="0078708C"/>
    <w:rsid w:val="007A16BD"/>
    <w:rsid w:val="007D4C9E"/>
    <w:rsid w:val="008D2083"/>
    <w:rsid w:val="009D20D8"/>
    <w:rsid w:val="00A2117E"/>
    <w:rsid w:val="00A4719F"/>
    <w:rsid w:val="00A7400B"/>
    <w:rsid w:val="00A765CF"/>
    <w:rsid w:val="00AC754C"/>
    <w:rsid w:val="00AE11A2"/>
    <w:rsid w:val="00B13B23"/>
    <w:rsid w:val="00BE656C"/>
    <w:rsid w:val="00C05573"/>
    <w:rsid w:val="00C128B0"/>
    <w:rsid w:val="00C31F9A"/>
    <w:rsid w:val="00C541B8"/>
    <w:rsid w:val="00CA050A"/>
    <w:rsid w:val="00CC780F"/>
    <w:rsid w:val="00D02A3D"/>
    <w:rsid w:val="00D21C12"/>
    <w:rsid w:val="00D65CEF"/>
    <w:rsid w:val="00DB6412"/>
    <w:rsid w:val="00DD4323"/>
    <w:rsid w:val="00DE151D"/>
    <w:rsid w:val="00E91364"/>
    <w:rsid w:val="00E93F0B"/>
    <w:rsid w:val="00EC78A2"/>
    <w:rsid w:val="00F341CE"/>
    <w:rsid w:val="00F441FB"/>
    <w:rsid w:val="00F45F82"/>
    <w:rsid w:val="00F601CA"/>
    <w:rsid w:val="00F7500D"/>
    <w:rsid w:val="00FA407A"/>
    <w:rsid w:val="00FC069F"/>
    <w:rsid w:val="00FD327F"/>
    <w:rsid w:val="00FE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B64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B6412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21434"/>
    <w:pPr>
      <w:keepNext/>
      <w:numPr>
        <w:numId w:val="7"/>
      </w:numPr>
      <w:outlineLvl w:val="2"/>
    </w:pPr>
    <w:rPr>
      <w:b/>
      <w:sz w:val="36"/>
      <w:szCs w:val="3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04385"/>
    <w:pPr>
      <w:keepNext/>
      <w:outlineLvl w:val="3"/>
    </w:pPr>
    <w:rPr>
      <w:rFonts w:cstheme="minorHAnsi"/>
      <w:i/>
      <w:u w:val="singl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C780F"/>
    <w:pPr>
      <w:keepNext/>
      <w:jc w:val="both"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CC780F"/>
    <w:pPr>
      <w:keepNext/>
      <w:jc w:val="both"/>
      <w:outlineLvl w:val="5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B64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B6412"/>
    <w:rPr>
      <w:b/>
    </w:rPr>
  </w:style>
  <w:style w:type="character" w:customStyle="1" w:styleId="Nadpis3Char">
    <w:name w:val="Nadpis 3 Char"/>
    <w:basedOn w:val="Standardnpsmoodstavce"/>
    <w:link w:val="Nadpis3"/>
    <w:uiPriority w:val="9"/>
    <w:rsid w:val="00321434"/>
    <w:rPr>
      <w:b/>
      <w:sz w:val="36"/>
      <w:szCs w:val="36"/>
    </w:rPr>
  </w:style>
  <w:style w:type="character" w:styleId="Hypertextovodkaz">
    <w:name w:val="Hyperlink"/>
    <w:basedOn w:val="Standardnpsmoodstavce"/>
    <w:uiPriority w:val="99"/>
    <w:unhideWhenUsed/>
    <w:rsid w:val="00DB641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B6412"/>
    <w:pPr>
      <w:ind w:left="720"/>
      <w:contextualSpacing/>
    </w:pPr>
  </w:style>
  <w:style w:type="table" w:styleId="Mkatabulky">
    <w:name w:val="Table Grid"/>
    <w:basedOn w:val="Normlntabulka"/>
    <w:uiPriority w:val="59"/>
    <w:rsid w:val="00516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0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DE9"/>
  </w:style>
  <w:style w:type="paragraph" w:styleId="Zpat">
    <w:name w:val="footer"/>
    <w:basedOn w:val="Normln"/>
    <w:link w:val="ZpatChar"/>
    <w:uiPriority w:val="99"/>
    <w:unhideWhenUsed/>
    <w:rsid w:val="0010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DE9"/>
  </w:style>
  <w:style w:type="paragraph" w:styleId="Zkladntext">
    <w:name w:val="Body Text"/>
    <w:basedOn w:val="Normln"/>
    <w:link w:val="ZkladntextChar"/>
    <w:uiPriority w:val="1"/>
    <w:qFormat/>
    <w:rsid w:val="00AC75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C754C"/>
    <w:rPr>
      <w:rFonts w:ascii="Arial" w:eastAsia="Arial" w:hAnsi="Arial" w:cs="Arial"/>
      <w:lang w:eastAsia="cs-CZ" w:bidi="cs-CZ"/>
    </w:rPr>
  </w:style>
  <w:style w:type="paragraph" w:styleId="Zkladntext2">
    <w:name w:val="Body Text 2"/>
    <w:basedOn w:val="Normln"/>
    <w:link w:val="Zkladntext2Char"/>
    <w:uiPriority w:val="99"/>
    <w:unhideWhenUsed/>
    <w:rsid w:val="00AC754C"/>
    <w:pPr>
      <w:shd w:val="clear" w:color="auto" w:fill="FFFFFF"/>
      <w:ind w:right="584"/>
      <w:jc w:val="both"/>
    </w:pPr>
    <w:rPr>
      <w:rFonts w:asciiTheme="majorHAnsi" w:eastAsia="Times New Roman" w:hAnsiTheme="majorHAnsi" w:cstheme="minorHAnsi"/>
      <w:color w:val="00000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C754C"/>
    <w:rPr>
      <w:rFonts w:asciiTheme="majorHAnsi" w:eastAsia="Times New Roman" w:hAnsiTheme="majorHAnsi" w:cstheme="minorHAnsi"/>
      <w:color w:val="000000"/>
      <w:shd w:val="clear" w:color="auto" w:fill="FFFFFF"/>
    </w:rPr>
  </w:style>
  <w:style w:type="character" w:customStyle="1" w:styleId="Nadpis4Char">
    <w:name w:val="Nadpis 4 Char"/>
    <w:basedOn w:val="Standardnpsmoodstavce"/>
    <w:link w:val="Nadpis4"/>
    <w:uiPriority w:val="9"/>
    <w:rsid w:val="00104385"/>
    <w:rPr>
      <w:rFonts w:cstheme="minorHAnsi"/>
      <w:i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CC780F"/>
    <w:rPr>
      <w:b/>
    </w:rPr>
  </w:style>
  <w:style w:type="character" w:customStyle="1" w:styleId="Nadpis6Char">
    <w:name w:val="Nadpis 6 Char"/>
    <w:basedOn w:val="Standardnpsmoodstavce"/>
    <w:link w:val="Nadpis6"/>
    <w:uiPriority w:val="9"/>
    <w:rsid w:val="00CC780F"/>
    <w:rPr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132038"/>
    <w:pPr>
      <w:spacing w:after="100"/>
      <w:ind w:left="440"/>
    </w:pPr>
  </w:style>
  <w:style w:type="paragraph" w:styleId="Obsah2">
    <w:name w:val="toc 2"/>
    <w:basedOn w:val="Normln"/>
    <w:next w:val="Normln"/>
    <w:autoRedefine/>
    <w:uiPriority w:val="39"/>
    <w:unhideWhenUsed/>
    <w:rsid w:val="00132038"/>
    <w:pPr>
      <w:spacing w:after="100"/>
      <w:ind w:left="220"/>
    </w:pPr>
  </w:style>
  <w:style w:type="paragraph" w:customStyle="1" w:styleId="-wm-msonormal">
    <w:name w:val="-wm-msonormal"/>
    <w:basedOn w:val="Normln"/>
    <w:rsid w:val="00DD4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listparagraph">
    <w:name w:val="-wm-msolistparagraph"/>
    <w:basedOn w:val="Normln"/>
    <w:rsid w:val="00DD4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bodytext3">
    <w:name w:val="-wm-msobodytext3"/>
    <w:basedOn w:val="Normln"/>
    <w:rsid w:val="00420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bodytext">
    <w:name w:val="-wm-msobodytext"/>
    <w:basedOn w:val="Normln"/>
    <w:rsid w:val="00420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B64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B6412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21434"/>
    <w:pPr>
      <w:keepNext/>
      <w:numPr>
        <w:numId w:val="7"/>
      </w:numPr>
      <w:outlineLvl w:val="2"/>
    </w:pPr>
    <w:rPr>
      <w:b/>
      <w:sz w:val="36"/>
      <w:szCs w:val="3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04385"/>
    <w:pPr>
      <w:keepNext/>
      <w:outlineLvl w:val="3"/>
    </w:pPr>
    <w:rPr>
      <w:rFonts w:cstheme="minorHAnsi"/>
      <w:i/>
      <w:u w:val="singl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C780F"/>
    <w:pPr>
      <w:keepNext/>
      <w:jc w:val="both"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CC780F"/>
    <w:pPr>
      <w:keepNext/>
      <w:jc w:val="both"/>
      <w:outlineLvl w:val="5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B64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B6412"/>
    <w:rPr>
      <w:b/>
    </w:rPr>
  </w:style>
  <w:style w:type="character" w:customStyle="1" w:styleId="Nadpis3Char">
    <w:name w:val="Nadpis 3 Char"/>
    <w:basedOn w:val="Standardnpsmoodstavce"/>
    <w:link w:val="Nadpis3"/>
    <w:uiPriority w:val="9"/>
    <w:rsid w:val="00321434"/>
    <w:rPr>
      <w:b/>
      <w:sz w:val="36"/>
      <w:szCs w:val="36"/>
    </w:rPr>
  </w:style>
  <w:style w:type="character" w:styleId="Hypertextovodkaz">
    <w:name w:val="Hyperlink"/>
    <w:basedOn w:val="Standardnpsmoodstavce"/>
    <w:uiPriority w:val="99"/>
    <w:unhideWhenUsed/>
    <w:rsid w:val="00DB641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B6412"/>
    <w:pPr>
      <w:ind w:left="720"/>
      <w:contextualSpacing/>
    </w:pPr>
  </w:style>
  <w:style w:type="table" w:styleId="Mkatabulky">
    <w:name w:val="Table Grid"/>
    <w:basedOn w:val="Normlntabulka"/>
    <w:uiPriority w:val="59"/>
    <w:rsid w:val="00516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0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DE9"/>
  </w:style>
  <w:style w:type="paragraph" w:styleId="Zpat">
    <w:name w:val="footer"/>
    <w:basedOn w:val="Normln"/>
    <w:link w:val="ZpatChar"/>
    <w:uiPriority w:val="99"/>
    <w:unhideWhenUsed/>
    <w:rsid w:val="0010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DE9"/>
  </w:style>
  <w:style w:type="paragraph" w:styleId="Zkladntext">
    <w:name w:val="Body Text"/>
    <w:basedOn w:val="Normln"/>
    <w:link w:val="ZkladntextChar"/>
    <w:uiPriority w:val="1"/>
    <w:qFormat/>
    <w:rsid w:val="00AC75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C754C"/>
    <w:rPr>
      <w:rFonts w:ascii="Arial" w:eastAsia="Arial" w:hAnsi="Arial" w:cs="Arial"/>
      <w:lang w:eastAsia="cs-CZ" w:bidi="cs-CZ"/>
    </w:rPr>
  </w:style>
  <w:style w:type="paragraph" w:styleId="Zkladntext2">
    <w:name w:val="Body Text 2"/>
    <w:basedOn w:val="Normln"/>
    <w:link w:val="Zkladntext2Char"/>
    <w:uiPriority w:val="99"/>
    <w:unhideWhenUsed/>
    <w:rsid w:val="00AC754C"/>
    <w:pPr>
      <w:shd w:val="clear" w:color="auto" w:fill="FFFFFF"/>
      <w:ind w:right="584"/>
      <w:jc w:val="both"/>
    </w:pPr>
    <w:rPr>
      <w:rFonts w:asciiTheme="majorHAnsi" w:eastAsia="Times New Roman" w:hAnsiTheme="majorHAnsi" w:cstheme="minorHAnsi"/>
      <w:color w:val="00000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C754C"/>
    <w:rPr>
      <w:rFonts w:asciiTheme="majorHAnsi" w:eastAsia="Times New Roman" w:hAnsiTheme="majorHAnsi" w:cstheme="minorHAnsi"/>
      <w:color w:val="000000"/>
      <w:shd w:val="clear" w:color="auto" w:fill="FFFFFF"/>
    </w:rPr>
  </w:style>
  <w:style w:type="character" w:customStyle="1" w:styleId="Nadpis4Char">
    <w:name w:val="Nadpis 4 Char"/>
    <w:basedOn w:val="Standardnpsmoodstavce"/>
    <w:link w:val="Nadpis4"/>
    <w:uiPriority w:val="9"/>
    <w:rsid w:val="00104385"/>
    <w:rPr>
      <w:rFonts w:cstheme="minorHAnsi"/>
      <w:i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CC780F"/>
    <w:rPr>
      <w:b/>
    </w:rPr>
  </w:style>
  <w:style w:type="character" w:customStyle="1" w:styleId="Nadpis6Char">
    <w:name w:val="Nadpis 6 Char"/>
    <w:basedOn w:val="Standardnpsmoodstavce"/>
    <w:link w:val="Nadpis6"/>
    <w:uiPriority w:val="9"/>
    <w:rsid w:val="00CC780F"/>
    <w:rPr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132038"/>
    <w:pPr>
      <w:spacing w:after="100"/>
      <w:ind w:left="440"/>
    </w:pPr>
  </w:style>
  <w:style w:type="paragraph" w:styleId="Obsah2">
    <w:name w:val="toc 2"/>
    <w:basedOn w:val="Normln"/>
    <w:next w:val="Normln"/>
    <w:autoRedefine/>
    <w:uiPriority w:val="39"/>
    <w:unhideWhenUsed/>
    <w:rsid w:val="00132038"/>
    <w:pPr>
      <w:spacing w:after="100"/>
      <w:ind w:left="220"/>
    </w:pPr>
  </w:style>
  <w:style w:type="paragraph" w:customStyle="1" w:styleId="-wm-msonormal">
    <w:name w:val="-wm-msonormal"/>
    <w:basedOn w:val="Normln"/>
    <w:rsid w:val="00DD4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listparagraph">
    <w:name w:val="-wm-msolistparagraph"/>
    <w:basedOn w:val="Normln"/>
    <w:rsid w:val="00DD4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bodytext3">
    <w:name w:val="-wm-msobodytext3"/>
    <w:basedOn w:val="Normln"/>
    <w:rsid w:val="00420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bodytext">
    <w:name w:val="-wm-msobodytext"/>
    <w:basedOn w:val="Normln"/>
    <w:rsid w:val="00420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76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868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3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kolatyn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nislavaschotliov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5B9C3-6588-46E4-8354-B2E4547AF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4084</Words>
  <Characters>24100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28128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2</cp:revision>
  <dcterms:created xsi:type="dcterms:W3CDTF">2021-11-16T13:32:00Z</dcterms:created>
  <dcterms:modified xsi:type="dcterms:W3CDTF">2021-11-16T13:32:00Z</dcterms:modified>
</cp:coreProperties>
</file>